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E828A" w14:textId="77777777" w:rsidR="003260AC" w:rsidRPr="00012C8C" w:rsidRDefault="003260AC" w:rsidP="00E563ED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Toc487899251"/>
      <w:bookmarkStart w:id="1" w:name="_Toc487899531"/>
      <w:bookmarkStart w:id="2" w:name="_Toc487899616"/>
      <w:bookmarkStart w:id="3" w:name="_Toc15650074"/>
      <w:r w:rsidRPr="00012C8C">
        <w:rPr>
          <w:rFonts w:ascii="Arial" w:eastAsia="Arial" w:hAnsi="Arial" w:cs="Arial"/>
          <w:b/>
          <w:sz w:val="28"/>
          <w:szCs w:val="28"/>
        </w:rPr>
        <w:t>Программный продукт «ПАРУС-Бюджет 8»</w:t>
      </w:r>
      <w:bookmarkEnd w:id="0"/>
      <w:bookmarkEnd w:id="1"/>
      <w:bookmarkEnd w:id="2"/>
    </w:p>
    <w:p w14:paraId="57A2E856" w14:textId="77777777" w:rsidR="003260AC" w:rsidRPr="00012C8C" w:rsidRDefault="003260AC" w:rsidP="00E563ED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1FB7FCFE" w14:textId="77777777" w:rsidR="003260AC" w:rsidRPr="00012C8C" w:rsidRDefault="003260AC" w:rsidP="00E563ED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70715644" w14:textId="77777777" w:rsidR="003260AC" w:rsidRDefault="003260AC" w:rsidP="00E563ED">
      <w:pPr>
        <w:spacing w:after="0" w:line="276" w:lineRule="auto"/>
        <w:rPr>
          <w:rFonts w:ascii="Times New Roman" w:hAnsi="Times New Roman"/>
          <w:sz w:val="24"/>
        </w:rPr>
      </w:pPr>
    </w:p>
    <w:p w14:paraId="47075F2C" w14:textId="77777777" w:rsidR="003260AC" w:rsidRDefault="003260AC" w:rsidP="00E563ED">
      <w:pPr>
        <w:spacing w:after="0" w:line="276" w:lineRule="auto"/>
        <w:rPr>
          <w:rFonts w:ascii="Times New Roman" w:hAnsi="Times New Roman"/>
          <w:sz w:val="24"/>
        </w:rPr>
      </w:pPr>
    </w:p>
    <w:p w14:paraId="5730DB0D" w14:textId="77777777" w:rsidR="003260AC" w:rsidRPr="00954873" w:rsidRDefault="003260AC" w:rsidP="00E563ED">
      <w:pPr>
        <w:spacing w:after="0" w:line="276" w:lineRule="auto"/>
        <w:rPr>
          <w:rFonts w:ascii="Times New Roman" w:hAnsi="Times New Roman"/>
          <w:sz w:val="24"/>
        </w:rPr>
      </w:pPr>
    </w:p>
    <w:p w14:paraId="08505CFD" w14:textId="77777777" w:rsidR="003260AC" w:rsidRPr="00954873" w:rsidRDefault="003260AC" w:rsidP="00E563ED">
      <w:pPr>
        <w:spacing w:after="0" w:line="276" w:lineRule="auto"/>
        <w:rPr>
          <w:rFonts w:ascii="Times New Roman" w:hAnsi="Times New Roman"/>
          <w:sz w:val="24"/>
        </w:rPr>
      </w:pPr>
    </w:p>
    <w:p w14:paraId="0E0C1288" w14:textId="77777777" w:rsidR="003260AC" w:rsidRPr="00012C8C" w:rsidRDefault="003260AC" w:rsidP="00E563ED">
      <w:pPr>
        <w:spacing w:after="0" w:line="276" w:lineRule="auto"/>
        <w:jc w:val="center"/>
        <w:rPr>
          <w:rFonts w:ascii="Arial" w:eastAsia="Arial" w:hAnsi="Arial" w:cs="Arial"/>
          <w:b/>
          <w:sz w:val="48"/>
          <w:szCs w:val="48"/>
        </w:rPr>
      </w:pPr>
      <w:bookmarkStart w:id="4" w:name="_Toc487898168"/>
      <w:bookmarkStart w:id="5" w:name="_Toc487899252"/>
      <w:bookmarkStart w:id="6" w:name="_Toc487899532"/>
      <w:bookmarkStart w:id="7" w:name="_Toc487899617"/>
      <w:r w:rsidRPr="00012C8C">
        <w:rPr>
          <w:rFonts w:ascii="Arial" w:eastAsia="Arial" w:hAnsi="Arial" w:cs="Arial"/>
          <w:b/>
          <w:sz w:val="48"/>
          <w:szCs w:val="48"/>
        </w:rPr>
        <w:t>Модуль</w:t>
      </w:r>
      <w:bookmarkEnd w:id="4"/>
      <w:bookmarkEnd w:id="5"/>
      <w:bookmarkEnd w:id="6"/>
      <w:bookmarkEnd w:id="7"/>
    </w:p>
    <w:p w14:paraId="002F9CDD" w14:textId="77777777" w:rsidR="003260AC" w:rsidRDefault="003260AC" w:rsidP="00E563ED">
      <w:pPr>
        <w:spacing w:after="0" w:line="276" w:lineRule="auto"/>
        <w:rPr>
          <w:rFonts w:ascii="Times New Roman" w:hAnsi="Times New Roman"/>
          <w:sz w:val="24"/>
        </w:rPr>
      </w:pPr>
    </w:p>
    <w:p w14:paraId="3DA17944" w14:textId="77777777" w:rsidR="003260AC" w:rsidRDefault="003260AC" w:rsidP="00E563ED">
      <w:pPr>
        <w:spacing w:after="0" w:line="276" w:lineRule="auto"/>
        <w:rPr>
          <w:rFonts w:ascii="Times New Roman" w:hAnsi="Times New Roman"/>
          <w:sz w:val="24"/>
        </w:rPr>
      </w:pPr>
    </w:p>
    <w:p w14:paraId="76B5FB45" w14:textId="77777777" w:rsidR="003260AC" w:rsidRDefault="003260AC" w:rsidP="00E563ED">
      <w:pPr>
        <w:spacing w:after="0" w:line="276" w:lineRule="auto"/>
        <w:rPr>
          <w:rFonts w:ascii="Times New Roman" w:hAnsi="Times New Roman"/>
          <w:sz w:val="24"/>
        </w:rPr>
      </w:pPr>
    </w:p>
    <w:p w14:paraId="3E757EED" w14:textId="035F34EF" w:rsidR="003260AC" w:rsidRDefault="003260AC" w:rsidP="00E563ED">
      <w:pPr>
        <w:spacing w:line="276" w:lineRule="auto"/>
        <w:jc w:val="center"/>
        <w:rPr>
          <w:rFonts w:ascii="Times New Roman" w:hAnsi="Times New Roman"/>
          <w:sz w:val="24"/>
        </w:rPr>
      </w:pPr>
      <w:r>
        <w:rPr>
          <w:rFonts w:ascii="Arial" w:eastAsia="Arial" w:hAnsi="Arial"/>
          <w:b/>
          <w:sz w:val="52"/>
        </w:rPr>
        <w:t>«Учет маркированных товаров»</w:t>
      </w:r>
    </w:p>
    <w:p w14:paraId="3C93237D" w14:textId="3503CFC3" w:rsidR="003260AC" w:rsidRDefault="003260AC" w:rsidP="00E563ED">
      <w:pPr>
        <w:spacing w:after="0" w:line="276" w:lineRule="auto"/>
        <w:jc w:val="center"/>
        <w:rPr>
          <w:rFonts w:ascii="Arial" w:eastAsia="Arial" w:hAnsi="Arial"/>
          <w:sz w:val="36"/>
        </w:rPr>
      </w:pPr>
      <w:r>
        <w:rPr>
          <w:rFonts w:ascii="Arial" w:eastAsia="Arial" w:hAnsi="Arial"/>
          <w:sz w:val="36"/>
        </w:rPr>
        <w:t>Регистрация пользователей в ФГИС МДЛП</w:t>
      </w:r>
    </w:p>
    <w:p w14:paraId="73C540A2" w14:textId="77777777" w:rsidR="003260AC" w:rsidRPr="00954873" w:rsidRDefault="003260AC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714D78F7" w14:textId="77777777" w:rsidR="003260AC" w:rsidRPr="00954873" w:rsidRDefault="003260AC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44268E25" w14:textId="77777777" w:rsidR="003260AC" w:rsidRPr="00954873" w:rsidRDefault="003260AC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1628095F" w14:textId="77777777" w:rsidR="003260AC" w:rsidRPr="00954873" w:rsidRDefault="003260AC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18FC3284" w14:textId="77777777" w:rsidR="003260AC" w:rsidRPr="00954873" w:rsidRDefault="003260AC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1E2AC3DA" w14:textId="77777777" w:rsidR="003260AC" w:rsidRPr="00954873" w:rsidRDefault="003260AC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69A84A20" w14:textId="77777777" w:rsidR="003260AC" w:rsidRPr="00954873" w:rsidRDefault="003260AC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783095D9" w14:textId="77777777" w:rsidR="003260AC" w:rsidRPr="00954873" w:rsidRDefault="003260AC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7AF19912" w14:textId="77777777" w:rsidR="003260AC" w:rsidRPr="00954873" w:rsidRDefault="003260AC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218A2F77" w14:textId="77777777" w:rsidR="003260AC" w:rsidRPr="00954873" w:rsidRDefault="003260AC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4D4BBFAC" w14:textId="77777777" w:rsidR="003260AC" w:rsidRPr="00954873" w:rsidRDefault="003260AC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6E050259" w14:textId="77777777" w:rsidR="003260AC" w:rsidRDefault="003260AC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5137FA81" w14:textId="77777777" w:rsidR="003260AC" w:rsidRDefault="003260AC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6B920F89" w14:textId="77777777" w:rsidR="003260AC" w:rsidRDefault="003260AC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5D6AF174" w14:textId="77777777" w:rsidR="003260AC" w:rsidRDefault="003260AC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6ABDE48D" w14:textId="77777777" w:rsidR="003260AC" w:rsidRDefault="003260AC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11F5E744" w14:textId="77777777" w:rsidR="003260AC" w:rsidRDefault="003260AC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7ACA27C0" w14:textId="77777777" w:rsidR="003260AC" w:rsidRDefault="003260AC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3863D814" w14:textId="6E464CCB" w:rsidR="003260AC" w:rsidRDefault="003260AC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19FD0999" w14:textId="2CB2F641" w:rsidR="003260AC" w:rsidRDefault="003260AC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689DDE13" w14:textId="0B5D5D2A" w:rsidR="002E12CC" w:rsidRDefault="002E12CC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17CBDB11" w14:textId="029FE79B" w:rsidR="002E12CC" w:rsidRDefault="002E12CC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4B84E346" w14:textId="440FD697" w:rsidR="002E12CC" w:rsidRDefault="002E12CC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6F08EDE3" w14:textId="77777777" w:rsidR="002E12CC" w:rsidRDefault="002E12CC" w:rsidP="00E563ED">
      <w:pPr>
        <w:spacing w:after="0" w:line="276" w:lineRule="auto"/>
        <w:rPr>
          <w:rFonts w:ascii="Times New Roman" w:hAnsi="Times New Roman" w:cs="Arial"/>
          <w:sz w:val="24"/>
          <w:szCs w:val="20"/>
        </w:rPr>
      </w:pPr>
    </w:p>
    <w:p w14:paraId="33BB2B22" w14:textId="3B07FDF4" w:rsidR="003260AC" w:rsidRDefault="003260AC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079E8113" w14:textId="77777777" w:rsidR="00E563ED" w:rsidRDefault="00E563ED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7B196367" w14:textId="77777777" w:rsidR="003260AC" w:rsidRDefault="003260AC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69653D52" w14:textId="77777777" w:rsidR="003260AC" w:rsidRPr="00954873" w:rsidRDefault="003260AC" w:rsidP="00E563ED">
      <w:pPr>
        <w:spacing w:after="0" w:line="276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7914C413" w14:textId="324711E9" w:rsidR="002E12CC" w:rsidRDefault="003260AC" w:rsidP="00E563ED">
      <w:pPr>
        <w:tabs>
          <w:tab w:val="left" w:pos="265"/>
          <w:tab w:val="center" w:pos="4677"/>
        </w:tabs>
        <w:spacing w:after="240" w:line="276" w:lineRule="auto"/>
        <w:rPr>
          <w:rFonts w:ascii="Times New Roman" w:hAnsi="Times New Roman" w:cs="Arial"/>
          <w:sz w:val="20"/>
          <w:szCs w:val="20"/>
        </w:rPr>
      </w:pPr>
      <w:r w:rsidRPr="00954873">
        <w:rPr>
          <w:rFonts w:ascii="Times New Roman" w:hAnsi="Times New Roman" w:cs="Arial"/>
          <w:sz w:val="20"/>
          <w:szCs w:val="20"/>
        </w:rPr>
        <w:t xml:space="preserve">Редакция от </w:t>
      </w:r>
      <w:r>
        <w:rPr>
          <w:rFonts w:ascii="Times New Roman" w:hAnsi="Times New Roman" w:cs="Arial"/>
          <w:sz w:val="20"/>
          <w:szCs w:val="20"/>
        </w:rPr>
        <w:t>05.08.2019</w:t>
      </w:r>
    </w:p>
    <w:p w14:paraId="687B959C" w14:textId="6B86E3D8" w:rsidR="002E12CC" w:rsidRDefault="002E12CC" w:rsidP="00E563ED">
      <w:pPr>
        <w:tabs>
          <w:tab w:val="left" w:pos="265"/>
          <w:tab w:val="center" w:pos="4677"/>
        </w:tabs>
        <w:spacing w:after="24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5BE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Термины и сокращения</w:t>
      </w:r>
    </w:p>
    <w:p w14:paraId="68277A4E" w14:textId="77777777" w:rsidR="002E12CC" w:rsidRPr="00E94B45" w:rsidRDefault="002E12CC" w:rsidP="00E563ED">
      <w:pPr>
        <w:tabs>
          <w:tab w:val="left" w:pos="265"/>
          <w:tab w:val="center" w:pos="4677"/>
        </w:tabs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94B45">
        <w:rPr>
          <w:rFonts w:ascii="Times New Roman" w:hAnsi="Times New Roman" w:cs="Times New Roman"/>
          <w:i/>
          <w:iCs/>
          <w:sz w:val="24"/>
          <w:szCs w:val="24"/>
        </w:rPr>
        <w:t>Таблица 1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-</w:t>
      </w:r>
      <w:r w:rsidRPr="00E94B45">
        <w:rPr>
          <w:rFonts w:ascii="Times New Roman" w:hAnsi="Times New Roman" w:cs="Times New Roman"/>
          <w:i/>
          <w:iCs/>
          <w:sz w:val="24"/>
          <w:szCs w:val="24"/>
        </w:rPr>
        <w:t xml:space="preserve"> Сокращения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6"/>
        <w:gridCol w:w="1694"/>
        <w:gridCol w:w="7195"/>
      </w:tblGrid>
      <w:tr w:rsidR="002E12CC" w:rsidRPr="007525BE" w14:paraId="1C617E4F" w14:textId="77777777" w:rsidTr="00307FD0">
        <w:tc>
          <w:tcPr>
            <w:tcW w:w="279" w:type="dxa"/>
            <w:vAlign w:val="center"/>
          </w:tcPr>
          <w:p w14:paraId="4D8BED1C" w14:textId="77777777" w:rsidR="002E12CC" w:rsidRPr="007525BE" w:rsidRDefault="002E12CC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№</w:t>
            </w:r>
          </w:p>
        </w:tc>
        <w:tc>
          <w:tcPr>
            <w:tcW w:w="1701" w:type="dxa"/>
            <w:vAlign w:val="center"/>
          </w:tcPr>
          <w:p w14:paraId="0C141ECC" w14:textId="77777777" w:rsidR="002E12CC" w:rsidRPr="007525BE" w:rsidRDefault="002E12CC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Сокращение</w:t>
            </w:r>
          </w:p>
        </w:tc>
        <w:tc>
          <w:tcPr>
            <w:tcW w:w="7365" w:type="dxa"/>
            <w:vAlign w:val="center"/>
          </w:tcPr>
          <w:p w14:paraId="7AEE207E" w14:textId="77777777" w:rsidR="002E12CC" w:rsidRPr="007525BE" w:rsidRDefault="002E12CC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Полное наименование</w:t>
            </w:r>
          </w:p>
        </w:tc>
      </w:tr>
      <w:tr w:rsidR="002E12CC" w:rsidRPr="007525BE" w14:paraId="754A691F" w14:textId="77777777" w:rsidTr="00307FD0">
        <w:tc>
          <w:tcPr>
            <w:tcW w:w="279" w:type="dxa"/>
            <w:vAlign w:val="center"/>
          </w:tcPr>
          <w:p w14:paraId="63374BFA" w14:textId="77777777" w:rsidR="002E12CC" w:rsidRPr="007525BE" w:rsidRDefault="002E12CC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5B6AA743" w14:textId="77777777" w:rsidR="002E12CC" w:rsidRPr="007525BE" w:rsidRDefault="002E12CC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АРМ</w:t>
            </w:r>
          </w:p>
        </w:tc>
        <w:tc>
          <w:tcPr>
            <w:tcW w:w="7365" w:type="dxa"/>
            <w:vAlign w:val="center"/>
          </w:tcPr>
          <w:p w14:paraId="259F8F55" w14:textId="77777777" w:rsidR="002E12CC" w:rsidRPr="007525BE" w:rsidRDefault="002E12CC" w:rsidP="00E563ED">
            <w:pPr>
              <w:spacing w:line="276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Автоматизированное рабочее место</w:t>
            </w:r>
          </w:p>
        </w:tc>
      </w:tr>
      <w:tr w:rsidR="002E12CC" w:rsidRPr="007525BE" w14:paraId="5D903A71" w14:textId="77777777" w:rsidTr="00307FD0">
        <w:tc>
          <w:tcPr>
            <w:tcW w:w="279" w:type="dxa"/>
            <w:vAlign w:val="center"/>
          </w:tcPr>
          <w:p w14:paraId="42AFC1C6" w14:textId="77777777" w:rsidR="002E12CC" w:rsidRPr="007525BE" w:rsidRDefault="002E12CC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6BA997FA" w14:textId="77777777" w:rsidR="002E12CC" w:rsidRPr="007525BE" w:rsidRDefault="002E12CC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ПО</w:t>
            </w:r>
          </w:p>
        </w:tc>
        <w:tc>
          <w:tcPr>
            <w:tcW w:w="7365" w:type="dxa"/>
            <w:vAlign w:val="center"/>
          </w:tcPr>
          <w:p w14:paraId="643843DC" w14:textId="77777777" w:rsidR="002E12CC" w:rsidRPr="007525BE" w:rsidRDefault="002E12CC" w:rsidP="00E563ED">
            <w:pPr>
              <w:spacing w:line="276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Программное обеспечение</w:t>
            </w:r>
          </w:p>
        </w:tc>
      </w:tr>
      <w:tr w:rsidR="002E12CC" w:rsidRPr="007525BE" w14:paraId="6192A17B" w14:textId="77777777" w:rsidTr="00307FD0">
        <w:tc>
          <w:tcPr>
            <w:tcW w:w="279" w:type="dxa"/>
            <w:vAlign w:val="center"/>
          </w:tcPr>
          <w:p w14:paraId="011EF3FF" w14:textId="77777777" w:rsidR="002E12CC" w:rsidRPr="007525BE" w:rsidRDefault="002E12CC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1B83232E" w14:textId="77777777" w:rsidR="002E12CC" w:rsidRPr="007525BE" w:rsidRDefault="002E12CC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СКЗИ</w:t>
            </w:r>
          </w:p>
        </w:tc>
        <w:tc>
          <w:tcPr>
            <w:tcW w:w="7365" w:type="dxa"/>
            <w:vAlign w:val="center"/>
          </w:tcPr>
          <w:p w14:paraId="10E94F44" w14:textId="77777777" w:rsidR="002E12CC" w:rsidRPr="007525BE" w:rsidRDefault="002E12CC" w:rsidP="00E563ED">
            <w:pPr>
              <w:spacing w:line="276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Средство криптографической защиты информации</w:t>
            </w:r>
          </w:p>
        </w:tc>
      </w:tr>
      <w:tr w:rsidR="002E12CC" w:rsidRPr="007525BE" w14:paraId="68D5B58B" w14:textId="77777777" w:rsidTr="00307FD0">
        <w:tc>
          <w:tcPr>
            <w:tcW w:w="279" w:type="dxa"/>
            <w:vAlign w:val="center"/>
          </w:tcPr>
          <w:p w14:paraId="5149CF9A" w14:textId="77777777" w:rsidR="002E12CC" w:rsidRPr="007525BE" w:rsidRDefault="002E12CC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17AE15EC" w14:textId="77777777" w:rsidR="002E12CC" w:rsidRPr="007525BE" w:rsidRDefault="002E12CC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УКЭП</w:t>
            </w:r>
          </w:p>
        </w:tc>
        <w:tc>
          <w:tcPr>
            <w:tcW w:w="7365" w:type="dxa"/>
            <w:vAlign w:val="center"/>
          </w:tcPr>
          <w:p w14:paraId="0C8BC372" w14:textId="77777777" w:rsidR="002E12CC" w:rsidRPr="007525BE" w:rsidRDefault="002E12CC" w:rsidP="00E563ED">
            <w:pPr>
              <w:spacing w:line="276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Усиленная квалифицированная электронная подпись</w:t>
            </w:r>
          </w:p>
        </w:tc>
      </w:tr>
      <w:tr w:rsidR="002E12CC" w:rsidRPr="007525BE" w14:paraId="7423B57A" w14:textId="77777777" w:rsidTr="00307FD0">
        <w:tc>
          <w:tcPr>
            <w:tcW w:w="279" w:type="dxa"/>
            <w:vAlign w:val="center"/>
          </w:tcPr>
          <w:p w14:paraId="69A27A1F" w14:textId="77777777" w:rsidR="002E12CC" w:rsidRPr="007525BE" w:rsidRDefault="002E12CC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1933F54B" w14:textId="77777777" w:rsidR="002E12CC" w:rsidRPr="007525BE" w:rsidRDefault="002E12CC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ФГИС МДЛП</w:t>
            </w:r>
          </w:p>
        </w:tc>
        <w:tc>
          <w:tcPr>
            <w:tcW w:w="7365" w:type="dxa"/>
            <w:vAlign w:val="center"/>
          </w:tcPr>
          <w:p w14:paraId="795605A6" w14:textId="77777777" w:rsidR="002E12CC" w:rsidRPr="007525BE" w:rsidRDefault="002E12CC" w:rsidP="00E563ED">
            <w:pPr>
              <w:spacing w:line="276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Arial"/>
                <w:sz w:val="24"/>
                <w:szCs w:val="24"/>
              </w:rPr>
              <w:t>ая</w:t>
            </w:r>
            <w:r w:rsidRPr="007525BE">
              <w:rPr>
                <w:rFonts w:ascii="Times New Roman" w:hAnsi="Times New Roman" w:cs="Arial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Arial"/>
                <w:sz w:val="24"/>
                <w:szCs w:val="24"/>
              </w:rPr>
              <w:t>ая</w:t>
            </w:r>
            <w:r w:rsidRPr="007525BE">
              <w:rPr>
                <w:rFonts w:ascii="Times New Roman" w:hAnsi="Times New Roman" w:cs="Arial"/>
                <w:sz w:val="24"/>
                <w:szCs w:val="24"/>
              </w:rPr>
              <w:t xml:space="preserve"> информационная система мониторинга движения лекарственных препаратов от производителя до конечного потребителя с использованием маркировки</w:t>
            </w:r>
          </w:p>
        </w:tc>
      </w:tr>
      <w:tr w:rsidR="002E12CC" w:rsidRPr="007525BE" w14:paraId="0DFB90F3" w14:textId="77777777" w:rsidTr="00307FD0">
        <w:tc>
          <w:tcPr>
            <w:tcW w:w="279" w:type="dxa"/>
            <w:vAlign w:val="center"/>
          </w:tcPr>
          <w:p w14:paraId="5C9FD21C" w14:textId="55B1224C" w:rsidR="002E12CC" w:rsidRPr="007525BE" w:rsidRDefault="00FA66BE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7A4C59AE" w14:textId="6C315F1E" w:rsidR="002E12CC" w:rsidRPr="007525BE" w:rsidRDefault="002E12CC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ЛК</w:t>
            </w:r>
          </w:p>
        </w:tc>
        <w:tc>
          <w:tcPr>
            <w:tcW w:w="7365" w:type="dxa"/>
            <w:vAlign w:val="center"/>
          </w:tcPr>
          <w:p w14:paraId="5E195C6C" w14:textId="605E142D" w:rsidR="002E12CC" w:rsidRPr="007525BE" w:rsidRDefault="002E12CC" w:rsidP="00E563ED">
            <w:pPr>
              <w:spacing w:line="276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Личный кабинет</w:t>
            </w:r>
          </w:p>
        </w:tc>
      </w:tr>
      <w:tr w:rsidR="002E12CC" w:rsidRPr="007525BE" w14:paraId="5205727B" w14:textId="77777777" w:rsidTr="00307FD0">
        <w:tc>
          <w:tcPr>
            <w:tcW w:w="279" w:type="dxa"/>
            <w:vAlign w:val="center"/>
          </w:tcPr>
          <w:p w14:paraId="5A0F4F15" w14:textId="077D9461" w:rsidR="002E12CC" w:rsidRPr="007525BE" w:rsidRDefault="00FA66BE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14:paraId="1859B026" w14:textId="48A43400" w:rsidR="002E12CC" w:rsidRDefault="002E12CC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СТП</w:t>
            </w:r>
          </w:p>
        </w:tc>
        <w:tc>
          <w:tcPr>
            <w:tcW w:w="7365" w:type="dxa"/>
            <w:vAlign w:val="center"/>
          </w:tcPr>
          <w:p w14:paraId="43C75B46" w14:textId="183EACD3" w:rsidR="002E12CC" w:rsidRDefault="002E12CC" w:rsidP="00E563ED">
            <w:pPr>
              <w:spacing w:line="276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Служба технической поддержки</w:t>
            </w:r>
          </w:p>
        </w:tc>
      </w:tr>
      <w:tr w:rsidR="002E12CC" w:rsidRPr="007525BE" w14:paraId="7E67EA4C" w14:textId="77777777" w:rsidTr="00307FD0">
        <w:tc>
          <w:tcPr>
            <w:tcW w:w="279" w:type="dxa"/>
            <w:vAlign w:val="center"/>
          </w:tcPr>
          <w:p w14:paraId="7DDBA693" w14:textId="77B20DC0" w:rsidR="002E12CC" w:rsidRPr="007525BE" w:rsidRDefault="00FA66BE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bookmarkStart w:id="8" w:name="_Hlk16496666"/>
            <w:r>
              <w:rPr>
                <w:rFonts w:ascii="Times New Roman" w:hAnsi="Times New Roman" w:cs="Arial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14:paraId="6E9243D8" w14:textId="21181708" w:rsidR="002E12CC" w:rsidRDefault="002E12CC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FA66BE">
              <w:rPr>
                <w:rFonts w:ascii="Times New Roman" w:hAnsi="Times New Roman" w:cs="Arial"/>
                <w:sz w:val="24"/>
                <w:szCs w:val="24"/>
              </w:rPr>
              <w:t>ЕГРЮЛ</w:t>
            </w:r>
          </w:p>
        </w:tc>
        <w:tc>
          <w:tcPr>
            <w:tcW w:w="7365" w:type="dxa"/>
            <w:vAlign w:val="center"/>
          </w:tcPr>
          <w:p w14:paraId="7C41ABC7" w14:textId="436A27D8" w:rsidR="002E12CC" w:rsidRDefault="002E12CC" w:rsidP="00E563ED">
            <w:pPr>
              <w:spacing w:line="276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Единый государственный реестр юридических лиц</w:t>
            </w:r>
          </w:p>
        </w:tc>
      </w:tr>
      <w:bookmarkEnd w:id="8"/>
      <w:tr w:rsidR="002E12CC" w:rsidRPr="007525BE" w14:paraId="7C5A6A7F" w14:textId="77777777" w:rsidTr="00307FD0">
        <w:tc>
          <w:tcPr>
            <w:tcW w:w="279" w:type="dxa"/>
            <w:vAlign w:val="center"/>
          </w:tcPr>
          <w:p w14:paraId="11F7D111" w14:textId="04C667A7" w:rsidR="002E12CC" w:rsidRPr="007525BE" w:rsidRDefault="00FA66BE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14:paraId="6B1C3EDB" w14:textId="018486F7" w:rsidR="002E12CC" w:rsidRPr="00FA66BE" w:rsidRDefault="002E12CC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FA66BE">
              <w:rPr>
                <w:rFonts w:ascii="Times New Roman" w:hAnsi="Times New Roman" w:cs="Arial"/>
                <w:sz w:val="24"/>
                <w:szCs w:val="24"/>
              </w:rPr>
              <w:t>ИНН</w:t>
            </w:r>
          </w:p>
        </w:tc>
        <w:tc>
          <w:tcPr>
            <w:tcW w:w="7365" w:type="dxa"/>
            <w:vAlign w:val="center"/>
          </w:tcPr>
          <w:p w14:paraId="35A454EA" w14:textId="456DC76A" w:rsidR="002E12CC" w:rsidRDefault="002E12CC" w:rsidP="00E563ED">
            <w:pPr>
              <w:spacing w:line="276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Индивидуальный номер налогоплательщика </w:t>
            </w:r>
          </w:p>
        </w:tc>
      </w:tr>
      <w:tr w:rsidR="002E12CC" w:rsidRPr="007525BE" w14:paraId="21830EBE" w14:textId="77777777" w:rsidTr="00307FD0">
        <w:tc>
          <w:tcPr>
            <w:tcW w:w="279" w:type="dxa"/>
            <w:vAlign w:val="center"/>
          </w:tcPr>
          <w:p w14:paraId="27F15175" w14:textId="25E9BA75" w:rsidR="002E12CC" w:rsidRPr="007525BE" w:rsidRDefault="00FA66BE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14:paraId="6FCEC753" w14:textId="404F75D9" w:rsidR="002E12CC" w:rsidRPr="00FA66BE" w:rsidRDefault="002E12CC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FA66BE">
              <w:rPr>
                <w:rFonts w:ascii="Times New Roman" w:hAnsi="Times New Roman" w:cs="Arial"/>
                <w:sz w:val="24"/>
                <w:szCs w:val="24"/>
              </w:rPr>
              <w:t>РФ</w:t>
            </w:r>
          </w:p>
        </w:tc>
        <w:tc>
          <w:tcPr>
            <w:tcW w:w="7365" w:type="dxa"/>
            <w:vAlign w:val="center"/>
          </w:tcPr>
          <w:p w14:paraId="6AC1A27A" w14:textId="0F73FC1E" w:rsidR="002E12CC" w:rsidRDefault="002E12CC" w:rsidP="00E563ED">
            <w:pPr>
              <w:spacing w:line="276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Российская федерация</w:t>
            </w:r>
          </w:p>
        </w:tc>
      </w:tr>
    </w:tbl>
    <w:p w14:paraId="18F5F30C" w14:textId="77777777" w:rsidR="002E12CC" w:rsidRPr="007525BE" w:rsidRDefault="002E12CC" w:rsidP="00E563ED">
      <w:pPr>
        <w:spacing w:after="0" w:line="276" w:lineRule="auto"/>
        <w:rPr>
          <w:rFonts w:ascii="Times New Roman" w:hAnsi="Times New Roman" w:cs="Arial"/>
          <w:sz w:val="24"/>
          <w:szCs w:val="24"/>
        </w:rPr>
      </w:pPr>
    </w:p>
    <w:p w14:paraId="2E79D23A" w14:textId="00F09077" w:rsidR="002E12CC" w:rsidRPr="00313C74" w:rsidRDefault="002E12CC" w:rsidP="00E563ED">
      <w:pPr>
        <w:tabs>
          <w:tab w:val="left" w:pos="265"/>
          <w:tab w:val="center" w:pos="4677"/>
        </w:tabs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94B45">
        <w:rPr>
          <w:rFonts w:ascii="Times New Roman" w:hAnsi="Times New Roman" w:cs="Times New Roman"/>
          <w:i/>
          <w:i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i/>
          <w:iCs/>
          <w:sz w:val="24"/>
          <w:szCs w:val="24"/>
        </w:rPr>
        <w:t>2 -</w:t>
      </w:r>
      <w:r w:rsidRPr="00E94B4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563ED">
        <w:rPr>
          <w:rFonts w:ascii="Times New Roman" w:hAnsi="Times New Roman" w:cs="Times New Roman"/>
          <w:i/>
          <w:iCs/>
          <w:sz w:val="24"/>
          <w:szCs w:val="24"/>
        </w:rPr>
        <w:t>Термины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1694"/>
        <w:gridCol w:w="7206"/>
      </w:tblGrid>
      <w:tr w:rsidR="002E12CC" w:rsidRPr="007525BE" w14:paraId="55FF9D7F" w14:textId="77777777" w:rsidTr="00307FD0">
        <w:tc>
          <w:tcPr>
            <w:tcW w:w="445" w:type="dxa"/>
            <w:vAlign w:val="center"/>
          </w:tcPr>
          <w:p w14:paraId="1282BDC2" w14:textId="77777777" w:rsidR="002E12CC" w:rsidRPr="007525BE" w:rsidRDefault="002E12CC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№</w:t>
            </w:r>
          </w:p>
        </w:tc>
        <w:tc>
          <w:tcPr>
            <w:tcW w:w="1694" w:type="dxa"/>
            <w:vAlign w:val="center"/>
          </w:tcPr>
          <w:p w14:paraId="3CB68847" w14:textId="77777777" w:rsidR="002E12CC" w:rsidRPr="007525BE" w:rsidRDefault="002E12CC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Термин</w:t>
            </w:r>
          </w:p>
        </w:tc>
        <w:tc>
          <w:tcPr>
            <w:tcW w:w="7206" w:type="dxa"/>
            <w:vAlign w:val="center"/>
          </w:tcPr>
          <w:p w14:paraId="4196EC9A" w14:textId="77777777" w:rsidR="002E12CC" w:rsidRPr="007525BE" w:rsidRDefault="002E12CC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Определение</w:t>
            </w:r>
          </w:p>
        </w:tc>
      </w:tr>
      <w:tr w:rsidR="002E12CC" w:rsidRPr="007525BE" w14:paraId="69F3D247" w14:textId="77777777" w:rsidTr="00307FD0">
        <w:tc>
          <w:tcPr>
            <w:tcW w:w="445" w:type="dxa"/>
            <w:vAlign w:val="center"/>
          </w:tcPr>
          <w:p w14:paraId="4A49EAE7" w14:textId="77777777" w:rsidR="002E12CC" w:rsidRPr="007525BE" w:rsidRDefault="002E12CC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1694" w:type="dxa"/>
            <w:vAlign w:val="center"/>
          </w:tcPr>
          <w:p w14:paraId="10C56AA0" w14:textId="77777777" w:rsidR="002E12CC" w:rsidRPr="007525BE" w:rsidRDefault="002E12CC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СКЗИ</w:t>
            </w:r>
          </w:p>
        </w:tc>
        <w:tc>
          <w:tcPr>
            <w:tcW w:w="7206" w:type="dxa"/>
            <w:vAlign w:val="center"/>
          </w:tcPr>
          <w:p w14:paraId="00983347" w14:textId="77777777" w:rsidR="002E12CC" w:rsidRPr="007525BE" w:rsidRDefault="002E12CC" w:rsidP="00E563ED">
            <w:pPr>
              <w:spacing w:line="276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А</w:t>
            </w:r>
            <w:r w:rsidRPr="00752669">
              <w:rPr>
                <w:rFonts w:ascii="Times New Roman" w:hAnsi="Times New Roman" w:cs="Arial"/>
                <w:sz w:val="24"/>
                <w:szCs w:val="24"/>
              </w:rPr>
              <w:t>ппаратные, программные и аппаратно–программные средства, системы и комплексы, реализующие алгоритмы криптографического преобразования информации и предназначенные для защиты информации при передаче по каналам связи и (или) для защиты информации от несанкционированного доступа при ее обработке и хранении.</w:t>
            </w:r>
          </w:p>
        </w:tc>
      </w:tr>
      <w:tr w:rsidR="002E12CC" w:rsidRPr="007525BE" w14:paraId="283D6BBB" w14:textId="77777777" w:rsidTr="00307FD0">
        <w:tc>
          <w:tcPr>
            <w:tcW w:w="445" w:type="dxa"/>
            <w:vAlign w:val="center"/>
          </w:tcPr>
          <w:p w14:paraId="49D6E36E" w14:textId="77777777" w:rsidR="002E12CC" w:rsidRPr="007525BE" w:rsidRDefault="002E12CC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2</w:t>
            </w:r>
          </w:p>
        </w:tc>
        <w:tc>
          <w:tcPr>
            <w:tcW w:w="1694" w:type="dxa"/>
            <w:vAlign w:val="center"/>
          </w:tcPr>
          <w:p w14:paraId="53DFDF02" w14:textId="77777777" w:rsidR="002E12CC" w:rsidRPr="007525BE" w:rsidRDefault="002E12CC" w:rsidP="00E563ED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УКЭП</w:t>
            </w:r>
          </w:p>
        </w:tc>
        <w:tc>
          <w:tcPr>
            <w:tcW w:w="7206" w:type="dxa"/>
            <w:vAlign w:val="center"/>
          </w:tcPr>
          <w:p w14:paraId="4E7B26B8" w14:textId="77777777" w:rsidR="002E12CC" w:rsidRPr="00752669" w:rsidRDefault="002E12CC" w:rsidP="00E563ED">
            <w:pPr>
              <w:spacing w:line="276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752669">
              <w:rPr>
                <w:rFonts w:ascii="Times New Roman" w:hAnsi="Times New Roman" w:cs="Arial"/>
                <w:sz w:val="24"/>
                <w:szCs w:val="24"/>
              </w:rPr>
              <w:t>Усиленной квалифицированной электронной подписью является электронная подпись, которая соответствует всем признакам неквалифицированной электронной подписи и следующим дополнительным признакам:</w:t>
            </w:r>
          </w:p>
          <w:p w14:paraId="65893643" w14:textId="77777777" w:rsidR="002E12CC" w:rsidRPr="00752669" w:rsidRDefault="002E12CC" w:rsidP="00E563ED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752669">
              <w:rPr>
                <w:rFonts w:ascii="Times New Roman" w:hAnsi="Times New Roman" w:cs="Arial"/>
                <w:sz w:val="24"/>
                <w:szCs w:val="24"/>
              </w:rPr>
              <w:t>ключ проверки электронной подписи указан в квалифицированном сертификате;</w:t>
            </w:r>
          </w:p>
          <w:p w14:paraId="5BF384E0" w14:textId="77777777" w:rsidR="002E12CC" w:rsidRPr="00752669" w:rsidRDefault="002E12CC" w:rsidP="00E563ED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752669">
              <w:rPr>
                <w:rFonts w:ascii="Times New Roman" w:hAnsi="Times New Roman" w:cs="Arial"/>
                <w:sz w:val="24"/>
                <w:szCs w:val="24"/>
              </w:rPr>
              <w:t>для создания и проверки электронной подписи используются средства электронной подписи, получившие подтверждение соответствия требованиям, установленным в соответствии с 63-ФЗ</w:t>
            </w:r>
          </w:p>
        </w:tc>
      </w:tr>
    </w:tbl>
    <w:p w14:paraId="575A9D0E" w14:textId="77777777" w:rsidR="002E12CC" w:rsidRDefault="002E12CC" w:rsidP="00E563ED">
      <w:pPr>
        <w:spacing w:after="0" w:line="276" w:lineRule="auto"/>
        <w:rPr>
          <w:rFonts w:ascii="Times New Roman" w:hAnsi="Times New Roman" w:cs="Arial"/>
          <w:sz w:val="20"/>
          <w:szCs w:val="20"/>
        </w:rPr>
      </w:pPr>
    </w:p>
    <w:p w14:paraId="6BEE6C9F" w14:textId="66CA6328" w:rsidR="003260AC" w:rsidRPr="00954873" w:rsidRDefault="002E12CC" w:rsidP="00E563ED">
      <w:pPr>
        <w:spacing w:line="276" w:lineRule="auto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0684631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8075C48" w14:textId="183AB900" w:rsidR="003260AC" w:rsidRPr="00FA66BE" w:rsidRDefault="003260AC" w:rsidP="00E563ED">
          <w:pPr>
            <w:pStyle w:val="a5"/>
            <w:spacing w:line="276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FA66BE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Оглавление</w:t>
          </w:r>
        </w:p>
        <w:p w14:paraId="72EFAAF4" w14:textId="2585AAB8" w:rsidR="00E563ED" w:rsidRPr="00E563ED" w:rsidRDefault="003260AC" w:rsidP="00E563ED">
          <w:pPr>
            <w:pStyle w:val="11"/>
            <w:tabs>
              <w:tab w:val="right" w:leader="dot" w:pos="9345"/>
            </w:tabs>
            <w:spacing w:line="276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FA66BE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begin"/>
          </w:r>
          <w:r w:rsidRPr="00FA66BE">
            <w:rPr>
              <w:rFonts w:ascii="Times New Roman" w:hAnsi="Times New Roman" w:cs="Times New Roman"/>
              <w:b/>
              <w:bCs/>
              <w:sz w:val="24"/>
              <w:szCs w:val="24"/>
            </w:rPr>
            <w:instrText xml:space="preserve"> TOC \o "1-3" \h \z \u </w:instrText>
          </w:r>
          <w:r w:rsidRPr="00FA66BE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separate"/>
          </w:r>
          <w:hyperlink w:anchor="_Toc16502423" w:history="1">
            <w:r w:rsidR="00E563ED" w:rsidRPr="00E563ED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Ведение</w:t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_Toc16502423 \h </w:instrText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7E3B3D" w14:textId="03F840CD" w:rsidR="00E563ED" w:rsidRPr="00E563ED" w:rsidRDefault="002C0333" w:rsidP="00E563ED">
          <w:pPr>
            <w:pStyle w:val="11"/>
            <w:tabs>
              <w:tab w:val="left" w:pos="440"/>
              <w:tab w:val="right" w:leader="dot" w:pos="9345"/>
            </w:tabs>
            <w:spacing w:line="276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6502424" w:history="1">
            <w:r w:rsidR="00E563ED" w:rsidRPr="00E563ED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E563ED" w:rsidRPr="00E563E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E563ED" w:rsidRPr="00E563ED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Регистрация в личном кабинете тестового стенда «Песочница»:</w:t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_Toc16502424 \h </w:instrText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8B382E1" w14:textId="19BD95FD" w:rsidR="00E563ED" w:rsidRPr="00E563ED" w:rsidRDefault="002C0333" w:rsidP="00E563ED">
          <w:pPr>
            <w:pStyle w:val="11"/>
            <w:tabs>
              <w:tab w:val="left" w:pos="440"/>
              <w:tab w:val="right" w:leader="dot" w:pos="9345"/>
            </w:tabs>
            <w:spacing w:line="276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6502425" w:history="1">
            <w:r w:rsidR="00E563ED" w:rsidRPr="00E563ED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E563ED" w:rsidRPr="00E563E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E563ED" w:rsidRPr="00E563ED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Регистрация в личном кабинете промышленной среды:</w:t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_Toc16502425 \h </w:instrText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B0C4FB" w14:textId="368971DF" w:rsidR="00E563ED" w:rsidRPr="00E563ED" w:rsidRDefault="002C0333" w:rsidP="00E563ED">
          <w:pPr>
            <w:pStyle w:val="11"/>
            <w:tabs>
              <w:tab w:val="left" w:pos="440"/>
              <w:tab w:val="right" w:leader="dot" w:pos="9345"/>
            </w:tabs>
            <w:spacing w:line="276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6502426" w:history="1">
            <w:r w:rsidR="00E563ED" w:rsidRPr="00E563ED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E563ED" w:rsidRPr="00E563E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E563ED" w:rsidRPr="00E563ED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Подготовительная работа в ЛК «Песочница»:</w:t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_Toc16502426 \h </w:instrText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81C9D2" w14:textId="2838654C" w:rsidR="00E563ED" w:rsidRPr="00E563ED" w:rsidRDefault="002C0333" w:rsidP="00E563ED">
          <w:pPr>
            <w:pStyle w:val="11"/>
            <w:tabs>
              <w:tab w:val="right" w:leader="dot" w:pos="9345"/>
            </w:tabs>
            <w:spacing w:line="276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6502427" w:history="1">
            <w:r w:rsidR="00E563ED" w:rsidRPr="00E563ED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Заключение</w:t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_Toc16502427 \h </w:instrText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E563ED" w:rsidRPr="00E563E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E3D93F" w14:textId="24372769" w:rsidR="003260AC" w:rsidRDefault="003260AC" w:rsidP="00E563ED">
          <w:pPr>
            <w:spacing w:line="276" w:lineRule="auto"/>
            <w:jc w:val="both"/>
            <w:rPr>
              <w:b/>
              <w:bCs/>
            </w:rPr>
          </w:pPr>
          <w:r w:rsidRPr="00FA66BE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  <w:p w14:paraId="6D6C055A" w14:textId="07D06656" w:rsidR="003260AC" w:rsidRPr="007E0648" w:rsidRDefault="003260AC" w:rsidP="00E563ED">
          <w:pPr>
            <w:spacing w:line="276" w:lineRule="auto"/>
            <w:rPr>
              <w:b/>
              <w:bCs/>
            </w:rPr>
          </w:pPr>
          <w:r>
            <w:rPr>
              <w:b/>
              <w:bCs/>
            </w:rPr>
            <w:br w:type="page"/>
          </w:r>
        </w:p>
      </w:sdtContent>
    </w:sdt>
    <w:p w14:paraId="7663ACE4" w14:textId="1B2967AB" w:rsidR="00B977E6" w:rsidRPr="00FA66BE" w:rsidRDefault="00B977E6" w:rsidP="00E563ED">
      <w:pPr>
        <w:pStyle w:val="1"/>
        <w:spacing w:after="24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9" w:name="_Toc16502423"/>
      <w:r w:rsidRPr="00FA66BE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Ведение</w:t>
      </w:r>
      <w:bookmarkEnd w:id="9"/>
    </w:p>
    <w:p w14:paraId="65E90583" w14:textId="3EFB1C24" w:rsidR="00B977E6" w:rsidRDefault="00FA66BE" w:rsidP="00E563ED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данном документе описывается процесс регистрации и первичной настройки </w:t>
      </w:r>
      <w:r w:rsidR="000945EA">
        <w:rPr>
          <w:rFonts w:ascii="Times New Roman" w:hAnsi="Times New Roman" w:cs="Times New Roman"/>
          <w:sz w:val="24"/>
          <w:szCs w:val="24"/>
        </w:rPr>
        <w:t xml:space="preserve">личного кабинета </w:t>
      </w:r>
      <w:r w:rsidRPr="007525BE">
        <w:rPr>
          <w:rFonts w:ascii="Times New Roman" w:hAnsi="Times New Roman" w:cs="Arial"/>
          <w:sz w:val="24"/>
          <w:szCs w:val="24"/>
        </w:rPr>
        <w:t>Федеральн</w:t>
      </w:r>
      <w:r>
        <w:rPr>
          <w:rFonts w:ascii="Times New Roman" w:hAnsi="Times New Roman" w:cs="Arial"/>
          <w:sz w:val="24"/>
          <w:szCs w:val="24"/>
        </w:rPr>
        <w:t>ой</w:t>
      </w:r>
      <w:r w:rsidRPr="007525BE">
        <w:rPr>
          <w:rFonts w:ascii="Times New Roman" w:hAnsi="Times New Roman" w:cs="Arial"/>
          <w:sz w:val="24"/>
          <w:szCs w:val="24"/>
        </w:rPr>
        <w:t xml:space="preserve"> государственн</w:t>
      </w:r>
      <w:r>
        <w:rPr>
          <w:rFonts w:ascii="Times New Roman" w:hAnsi="Times New Roman" w:cs="Arial"/>
          <w:sz w:val="24"/>
          <w:szCs w:val="24"/>
        </w:rPr>
        <w:t>ой</w:t>
      </w:r>
      <w:r w:rsidRPr="007525BE">
        <w:rPr>
          <w:rFonts w:ascii="Times New Roman" w:hAnsi="Times New Roman" w:cs="Arial"/>
          <w:sz w:val="24"/>
          <w:szCs w:val="24"/>
        </w:rPr>
        <w:t xml:space="preserve"> информационн</w:t>
      </w:r>
      <w:r>
        <w:rPr>
          <w:rFonts w:ascii="Times New Roman" w:hAnsi="Times New Roman" w:cs="Arial"/>
          <w:sz w:val="24"/>
          <w:szCs w:val="24"/>
        </w:rPr>
        <w:t>ой</w:t>
      </w:r>
      <w:r w:rsidRPr="007525BE">
        <w:rPr>
          <w:rFonts w:ascii="Times New Roman" w:hAnsi="Times New Roman" w:cs="Arial"/>
          <w:sz w:val="24"/>
          <w:szCs w:val="24"/>
        </w:rPr>
        <w:t xml:space="preserve"> систем</w:t>
      </w:r>
      <w:r>
        <w:rPr>
          <w:rFonts w:ascii="Times New Roman" w:hAnsi="Times New Roman" w:cs="Arial"/>
          <w:sz w:val="24"/>
          <w:szCs w:val="24"/>
        </w:rPr>
        <w:t>ы</w:t>
      </w:r>
      <w:r w:rsidRPr="007525BE">
        <w:rPr>
          <w:rFonts w:ascii="Times New Roman" w:hAnsi="Times New Roman" w:cs="Arial"/>
          <w:sz w:val="24"/>
          <w:szCs w:val="24"/>
        </w:rPr>
        <w:t xml:space="preserve"> мониторинга движения лекарственных препаратов от производителя до конечного потребителя с использованием маркировки</w:t>
      </w:r>
      <w:r>
        <w:rPr>
          <w:rFonts w:ascii="Times New Roman" w:hAnsi="Times New Roman" w:cs="Arial"/>
          <w:sz w:val="24"/>
          <w:szCs w:val="24"/>
        </w:rPr>
        <w:t xml:space="preserve"> (далее ФГИС МДЛП). </w:t>
      </w:r>
      <w:r w:rsidR="00B977E6">
        <w:rPr>
          <w:rFonts w:ascii="Times New Roman" w:hAnsi="Times New Roman" w:cs="Times New Roman"/>
          <w:sz w:val="24"/>
          <w:szCs w:val="24"/>
        </w:rPr>
        <w:t>В системе ФГИС МДЛП реализовано два контура работы:</w:t>
      </w:r>
    </w:p>
    <w:p w14:paraId="37855439" w14:textId="77777777" w:rsidR="00B977E6" w:rsidRDefault="00B977E6" w:rsidP="00E563ED">
      <w:pPr>
        <w:pStyle w:val="a3"/>
        <w:numPr>
          <w:ilvl w:val="0"/>
          <w:numId w:val="1"/>
        </w:numPr>
        <w:shd w:val="clear" w:color="auto" w:fill="FFFFFF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5D">
        <w:rPr>
          <w:rFonts w:ascii="Times New Roman" w:hAnsi="Times New Roman" w:cs="Times New Roman"/>
          <w:sz w:val="24"/>
          <w:szCs w:val="24"/>
        </w:rPr>
        <w:t>тестов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7F3D5D">
        <w:rPr>
          <w:rFonts w:ascii="Times New Roman" w:hAnsi="Times New Roman" w:cs="Times New Roman"/>
          <w:sz w:val="24"/>
          <w:szCs w:val="24"/>
        </w:rPr>
        <w:t xml:space="preserve"> стенд «Песочница» (ЛК Песочница);</w:t>
      </w:r>
    </w:p>
    <w:p w14:paraId="5BFF74E0" w14:textId="2FC6DCA5" w:rsidR="00B977E6" w:rsidRPr="00B977E6" w:rsidRDefault="00B977E6" w:rsidP="00E563ED">
      <w:pPr>
        <w:pStyle w:val="a3"/>
        <w:numPr>
          <w:ilvl w:val="0"/>
          <w:numId w:val="1"/>
        </w:numPr>
        <w:shd w:val="clear" w:color="auto" w:fill="FFFFFF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промышленная среда (ЛК Пром).</w:t>
      </w:r>
    </w:p>
    <w:p w14:paraId="03C6B280" w14:textId="38E0BCD5" w:rsidR="00357E57" w:rsidRPr="00357E57" w:rsidRDefault="00B977E6" w:rsidP="00E563ED">
      <w:pPr>
        <w:shd w:val="clear" w:color="auto" w:fill="FFFFFF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5D">
        <w:rPr>
          <w:rFonts w:ascii="Times New Roman" w:hAnsi="Times New Roman" w:cs="Times New Roman"/>
          <w:b/>
          <w:bCs/>
          <w:sz w:val="24"/>
          <w:szCs w:val="24"/>
        </w:rPr>
        <w:t>Внимание:</w:t>
      </w:r>
      <w:r>
        <w:rPr>
          <w:rFonts w:ascii="Times New Roman" w:hAnsi="Times New Roman" w:cs="Times New Roman"/>
          <w:sz w:val="24"/>
          <w:szCs w:val="24"/>
        </w:rPr>
        <w:t xml:space="preserve"> Данные контуры работают не зависимо друг от друга, поэтому необходимо проходить регистрацию в каждом из них по отдельности.</w:t>
      </w:r>
      <w:r w:rsidR="00357E57">
        <w:rPr>
          <w:rFonts w:ascii="Times New Roman" w:hAnsi="Times New Roman" w:cs="Times New Roman"/>
          <w:sz w:val="24"/>
          <w:szCs w:val="24"/>
        </w:rPr>
        <w:br w:type="page"/>
      </w:r>
    </w:p>
    <w:p w14:paraId="0999EDA8" w14:textId="090FD43C" w:rsidR="00FA66BE" w:rsidRPr="001A306B" w:rsidRDefault="00B977E6" w:rsidP="00E563ED">
      <w:pPr>
        <w:pStyle w:val="1"/>
        <w:numPr>
          <w:ilvl w:val="0"/>
          <w:numId w:val="5"/>
        </w:numPr>
        <w:spacing w:after="100" w:afterAutospacing="1" w:line="276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0" w:name="_Toc16502424"/>
      <w:r w:rsidRPr="001A306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Регистрация в личном кабинете</w:t>
      </w:r>
      <w:r w:rsidR="00EC7730" w:rsidRPr="001A306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тестового стенда «Песочница»</w:t>
      </w:r>
      <w:r w:rsidRPr="001A306B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bookmarkEnd w:id="3"/>
      <w:bookmarkEnd w:id="10"/>
    </w:p>
    <w:p w14:paraId="629FD740" w14:textId="4C73C8A4" w:rsidR="00FA66BE" w:rsidRPr="00EC7730" w:rsidRDefault="00FA66BE" w:rsidP="00E563ED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ЛК песочница – в этом контуре происходит тестирование системы и обучение пользователей. Все данные на этом контуре виртуальные, поэтому их утеря, изменение и нарушение не несет опасности.</w:t>
      </w:r>
    </w:p>
    <w:p w14:paraId="756A921C" w14:textId="77777777" w:rsidR="0055257C" w:rsidRPr="00EC7730" w:rsidRDefault="00666CC7" w:rsidP="00E563E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b/>
          <w:bCs/>
          <w:sz w:val="24"/>
          <w:szCs w:val="24"/>
        </w:rPr>
        <w:t xml:space="preserve">Внимание: </w:t>
      </w:r>
      <w:r w:rsidRPr="00EC7730">
        <w:rPr>
          <w:rFonts w:ascii="Times New Roman" w:hAnsi="Times New Roman" w:cs="Times New Roman"/>
          <w:sz w:val="24"/>
          <w:szCs w:val="24"/>
        </w:rPr>
        <w:t xml:space="preserve">Перед использованием усиленной квалифицированной электронной подписи (далее УКЭП) </w:t>
      </w:r>
      <w:r w:rsidRPr="00EC7730">
        <w:rPr>
          <w:rFonts w:ascii="Times New Roman" w:hAnsi="Times New Roman" w:cs="Times New Roman"/>
          <w:sz w:val="24"/>
          <w:szCs w:val="24"/>
          <w:u w:val="single"/>
        </w:rPr>
        <w:t>необходимо проверить полное соответствие его данных</w:t>
      </w:r>
      <w:r w:rsidRPr="00EC7730">
        <w:rPr>
          <w:rFonts w:ascii="Times New Roman" w:hAnsi="Times New Roman" w:cs="Times New Roman"/>
          <w:sz w:val="24"/>
          <w:szCs w:val="24"/>
        </w:rPr>
        <w:t xml:space="preserve"> с информацией в Единый государственный реестр юридических лиц (далее ЕГРЮЛ). По следующим </w:t>
      </w:r>
      <w:r w:rsidR="0055257C" w:rsidRPr="00EC7730">
        <w:rPr>
          <w:rFonts w:ascii="Times New Roman" w:hAnsi="Times New Roman" w:cs="Times New Roman"/>
          <w:sz w:val="24"/>
          <w:szCs w:val="24"/>
        </w:rPr>
        <w:t>параметрам:</w:t>
      </w:r>
    </w:p>
    <w:p w14:paraId="769F2ED5" w14:textId="77777777" w:rsidR="0055257C" w:rsidRPr="00EC7730" w:rsidRDefault="00666CC7" w:rsidP="00E563ED">
      <w:pPr>
        <w:pStyle w:val="a3"/>
        <w:numPr>
          <w:ilvl w:val="0"/>
          <w:numId w:val="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Полное ФИО руководителя</w:t>
      </w:r>
    </w:p>
    <w:p w14:paraId="05EB6C4D" w14:textId="77777777" w:rsidR="0055257C" w:rsidRPr="00EC7730" w:rsidRDefault="0055257C" w:rsidP="00E563ED">
      <w:pPr>
        <w:pStyle w:val="a3"/>
        <w:numPr>
          <w:ilvl w:val="0"/>
          <w:numId w:val="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Н</w:t>
      </w:r>
      <w:r w:rsidR="00666CC7" w:rsidRPr="00EC7730">
        <w:rPr>
          <w:rFonts w:ascii="Times New Roman" w:hAnsi="Times New Roman" w:cs="Times New Roman"/>
          <w:sz w:val="24"/>
          <w:szCs w:val="24"/>
        </w:rPr>
        <w:t xml:space="preserve">аименование организации </w:t>
      </w:r>
    </w:p>
    <w:p w14:paraId="3E0264EA" w14:textId="77777777" w:rsidR="0055257C" w:rsidRPr="00EC7730" w:rsidRDefault="00666CC7" w:rsidP="00E563ED">
      <w:pPr>
        <w:pStyle w:val="a3"/>
        <w:numPr>
          <w:ilvl w:val="0"/>
          <w:numId w:val="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ИНН</w:t>
      </w:r>
    </w:p>
    <w:p w14:paraId="10E51DAA" w14:textId="2944EE27" w:rsidR="00666CC7" w:rsidRPr="00EC7730" w:rsidRDefault="0055257C" w:rsidP="00E563E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7730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666CC7" w:rsidRPr="00EC7730">
        <w:rPr>
          <w:rFonts w:ascii="Times New Roman" w:hAnsi="Times New Roman" w:cs="Times New Roman"/>
          <w:sz w:val="24"/>
          <w:szCs w:val="24"/>
          <w:u w:val="single"/>
        </w:rPr>
        <w:t>ри несоответствии данных необходимо переоформить УКЭП.</w:t>
      </w:r>
    </w:p>
    <w:p w14:paraId="1DDC97D3" w14:textId="6DAD8F5A" w:rsidR="00F70404" w:rsidRPr="00EC7730" w:rsidRDefault="00B977E6" w:rsidP="00E563ED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 xml:space="preserve">Зарегистрироваться по адресу </w:t>
      </w:r>
      <w:hyperlink r:id="rId7" w:history="1">
        <w:r w:rsidRPr="00EC7730">
          <w:rPr>
            <w:rStyle w:val="a4"/>
            <w:rFonts w:ascii="Times New Roman" w:hAnsi="Times New Roman" w:cs="Times New Roman"/>
            <w:sz w:val="24"/>
            <w:szCs w:val="24"/>
          </w:rPr>
          <w:t>https://sb.mdlp.crpt.ru</w:t>
        </w:r>
      </w:hyperlink>
      <w:r w:rsidRPr="00EC7730">
        <w:rPr>
          <w:rFonts w:ascii="Times New Roman" w:hAnsi="Times New Roman" w:cs="Times New Roman"/>
          <w:sz w:val="24"/>
          <w:szCs w:val="24"/>
        </w:rPr>
        <w:t xml:space="preserve"> – это даст доступ к личному кабинету тестового стенда «Песочница» (ЛК Песочница).</w:t>
      </w:r>
      <w:r w:rsidR="00FA66BE" w:rsidRPr="00EC7730">
        <w:rPr>
          <w:rFonts w:ascii="Times New Roman" w:hAnsi="Times New Roman" w:cs="Times New Roman"/>
          <w:sz w:val="24"/>
          <w:szCs w:val="24"/>
        </w:rPr>
        <w:t xml:space="preserve"> </w:t>
      </w:r>
      <w:r w:rsidR="00F70404" w:rsidRPr="00EC7730">
        <w:rPr>
          <w:rFonts w:ascii="Times New Roman" w:hAnsi="Times New Roman" w:cs="Times New Roman"/>
          <w:sz w:val="24"/>
          <w:szCs w:val="24"/>
        </w:rPr>
        <w:t>Для прохождения регистрации необходимо выполнить следующую цепочку действий:</w:t>
      </w:r>
    </w:p>
    <w:p w14:paraId="1C9A7413" w14:textId="2CC79AA8" w:rsidR="00F70404" w:rsidRPr="00EC7730" w:rsidRDefault="00F70404" w:rsidP="00E563ED">
      <w:pPr>
        <w:pStyle w:val="a3"/>
        <w:numPr>
          <w:ilvl w:val="0"/>
          <w:numId w:val="6"/>
        </w:numPr>
        <w:spacing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Перейти по ссылке «Зарегистрируйтесь»</w:t>
      </w:r>
      <w:r w:rsidRPr="00EC773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084F115" w14:textId="01C00503" w:rsidR="00F70404" w:rsidRPr="00EC7730" w:rsidRDefault="00F70404" w:rsidP="00E563ED">
      <w:pPr>
        <w:pStyle w:val="a3"/>
        <w:numPr>
          <w:ilvl w:val="0"/>
          <w:numId w:val="6"/>
        </w:numPr>
        <w:spacing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В выпадающем меню выбрать пункт «Резидент российской федерации или представительство иностранного держателя регистрационного удостоверения лекарственного препарата на территории Российской Федерации»;</w:t>
      </w:r>
    </w:p>
    <w:p w14:paraId="232723C9" w14:textId="7808FF3E" w:rsidR="00F70404" w:rsidRPr="00EC7730" w:rsidRDefault="00F70404" w:rsidP="00E563ED">
      <w:pPr>
        <w:pStyle w:val="a3"/>
        <w:numPr>
          <w:ilvl w:val="0"/>
          <w:numId w:val="6"/>
        </w:numPr>
        <w:spacing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Заполнить все обязательные для регистрации поля (помеченные звездочкой)</w:t>
      </w:r>
      <w:r w:rsidR="00666CC7" w:rsidRPr="00EC7730">
        <w:rPr>
          <w:rFonts w:ascii="Times New Roman" w:hAnsi="Times New Roman" w:cs="Times New Roman"/>
          <w:sz w:val="24"/>
          <w:szCs w:val="24"/>
        </w:rPr>
        <w:t>:</w:t>
      </w:r>
    </w:p>
    <w:p w14:paraId="56948D67" w14:textId="3BEDEF1C" w:rsidR="00666CC7" w:rsidRPr="00EC7730" w:rsidRDefault="00666CC7" w:rsidP="00E563ED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Сертификат УКЭП: В автоматическом режиме заполнится из УКЭП руководителя организации.</w:t>
      </w:r>
      <w:bookmarkStart w:id="11" w:name="_Hlk16496449"/>
    </w:p>
    <w:bookmarkEnd w:id="11"/>
    <w:p w14:paraId="1C017ED0" w14:textId="6725C9E7" w:rsidR="00666CC7" w:rsidRPr="00EC7730" w:rsidRDefault="0055257C" w:rsidP="00E563ED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Сведения о наличии лицензии: указать и</w:t>
      </w:r>
      <w:r w:rsidR="00666CC7" w:rsidRPr="00EC7730">
        <w:rPr>
          <w:rFonts w:ascii="Times New Roman" w:hAnsi="Times New Roman" w:cs="Times New Roman"/>
          <w:sz w:val="24"/>
          <w:szCs w:val="24"/>
        </w:rPr>
        <w:t>меется ли лицензия на медицинскую деятельность, фармацевтическую деятельность и/или лицензия на производство лекарственных препаратов;</w:t>
      </w:r>
    </w:p>
    <w:p w14:paraId="006AB59A" w14:textId="1C25695C" w:rsidR="00666CC7" w:rsidRPr="00EC7730" w:rsidRDefault="00666CC7" w:rsidP="00E563ED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Субъект РФ</w:t>
      </w:r>
      <w:r w:rsidR="0055257C" w:rsidRPr="00EC7730">
        <w:rPr>
          <w:rFonts w:ascii="Times New Roman" w:hAnsi="Times New Roman" w:cs="Times New Roman"/>
          <w:sz w:val="24"/>
          <w:szCs w:val="24"/>
        </w:rPr>
        <w:t>: указать субъект РФ,</w:t>
      </w:r>
      <w:r w:rsidRPr="00EC7730">
        <w:rPr>
          <w:rFonts w:ascii="Times New Roman" w:hAnsi="Times New Roman" w:cs="Times New Roman"/>
          <w:sz w:val="24"/>
          <w:szCs w:val="24"/>
        </w:rPr>
        <w:t xml:space="preserve"> в котором зарегистрирована организация – участник оборота ЛП;</w:t>
      </w:r>
    </w:p>
    <w:p w14:paraId="18C585BA" w14:textId="29516DEA" w:rsidR="00666CC7" w:rsidRPr="00EC7730" w:rsidRDefault="00666CC7" w:rsidP="00E563ED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="0055257C" w:rsidRPr="00EC7730">
        <w:rPr>
          <w:rFonts w:ascii="Times New Roman" w:hAnsi="Times New Roman" w:cs="Times New Roman"/>
          <w:sz w:val="24"/>
          <w:szCs w:val="24"/>
        </w:rPr>
        <w:t>: указать адрес электронной почты сотрудника</w:t>
      </w:r>
      <w:r w:rsidRPr="00EC7730">
        <w:rPr>
          <w:rFonts w:ascii="Times New Roman" w:hAnsi="Times New Roman" w:cs="Times New Roman"/>
          <w:sz w:val="24"/>
          <w:szCs w:val="24"/>
        </w:rPr>
        <w:t xml:space="preserve"> ответственного </w:t>
      </w:r>
      <w:r w:rsidR="0055257C" w:rsidRPr="00EC7730">
        <w:rPr>
          <w:rFonts w:ascii="Times New Roman" w:hAnsi="Times New Roman" w:cs="Times New Roman"/>
          <w:sz w:val="24"/>
          <w:szCs w:val="24"/>
        </w:rPr>
        <w:t xml:space="preserve">за интеграцию ФГИС МДЛП </w:t>
      </w:r>
      <w:r w:rsidRPr="00EC7730">
        <w:rPr>
          <w:rFonts w:ascii="Times New Roman" w:hAnsi="Times New Roman" w:cs="Times New Roman"/>
          <w:sz w:val="24"/>
          <w:szCs w:val="24"/>
        </w:rPr>
        <w:t xml:space="preserve">в организации. </w:t>
      </w:r>
      <w:r w:rsidR="0055257C" w:rsidRPr="00EC7730">
        <w:rPr>
          <w:rFonts w:ascii="Times New Roman" w:hAnsi="Times New Roman" w:cs="Times New Roman"/>
          <w:sz w:val="24"/>
          <w:szCs w:val="24"/>
        </w:rPr>
        <w:t>(</w:t>
      </w:r>
      <w:r w:rsidRPr="00EC7730">
        <w:rPr>
          <w:rFonts w:ascii="Times New Roman" w:hAnsi="Times New Roman" w:cs="Times New Roman"/>
          <w:sz w:val="24"/>
          <w:szCs w:val="24"/>
        </w:rPr>
        <w:t>Обязательно указывать адрес, к которому есть доступ, т.к. на него будут приходить сообщения от службы техподдержки (далее СТП)</w:t>
      </w:r>
      <w:r w:rsidR="0055257C" w:rsidRPr="00EC7730">
        <w:rPr>
          <w:rFonts w:ascii="Times New Roman" w:hAnsi="Times New Roman" w:cs="Times New Roman"/>
          <w:sz w:val="24"/>
          <w:szCs w:val="24"/>
        </w:rPr>
        <w:t>)</w:t>
      </w:r>
      <w:r w:rsidRPr="00EC7730">
        <w:rPr>
          <w:rFonts w:ascii="Times New Roman" w:hAnsi="Times New Roman" w:cs="Times New Roman"/>
          <w:sz w:val="24"/>
          <w:szCs w:val="24"/>
        </w:rPr>
        <w:t>;</w:t>
      </w:r>
    </w:p>
    <w:p w14:paraId="6CA7ED90" w14:textId="6D724511" w:rsidR="00666CC7" w:rsidRPr="00EC7730" w:rsidRDefault="00666CC7" w:rsidP="00E563ED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Контактный телефон</w:t>
      </w:r>
      <w:r w:rsidR="0055257C" w:rsidRPr="00EC7730">
        <w:rPr>
          <w:rFonts w:ascii="Times New Roman" w:hAnsi="Times New Roman" w:cs="Times New Roman"/>
          <w:sz w:val="24"/>
          <w:szCs w:val="24"/>
        </w:rPr>
        <w:t>: указать телефон</w:t>
      </w:r>
      <w:r w:rsidRPr="00EC7730">
        <w:rPr>
          <w:rFonts w:ascii="Times New Roman" w:hAnsi="Times New Roman" w:cs="Times New Roman"/>
          <w:sz w:val="24"/>
          <w:szCs w:val="24"/>
        </w:rPr>
        <w:t xml:space="preserve"> ответственного за </w:t>
      </w:r>
      <w:r w:rsidR="0055257C" w:rsidRPr="00EC7730">
        <w:rPr>
          <w:rFonts w:ascii="Times New Roman" w:hAnsi="Times New Roman" w:cs="Times New Roman"/>
          <w:sz w:val="24"/>
          <w:szCs w:val="24"/>
        </w:rPr>
        <w:t xml:space="preserve">интеграцию ФГИС МДЛП </w:t>
      </w:r>
      <w:r w:rsidRPr="00EC7730">
        <w:rPr>
          <w:rFonts w:ascii="Times New Roman" w:hAnsi="Times New Roman" w:cs="Times New Roman"/>
          <w:sz w:val="24"/>
          <w:szCs w:val="24"/>
        </w:rPr>
        <w:t>в организации;</w:t>
      </w:r>
    </w:p>
    <w:p w14:paraId="01518D1D" w14:textId="79FDFBB3" w:rsidR="00666CC7" w:rsidRPr="00EC7730" w:rsidRDefault="00666CC7" w:rsidP="00E563ED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ИНН</w:t>
      </w:r>
      <w:r w:rsidR="0055257C" w:rsidRPr="00EC7730">
        <w:rPr>
          <w:rFonts w:ascii="Times New Roman" w:hAnsi="Times New Roman" w:cs="Times New Roman"/>
          <w:sz w:val="24"/>
          <w:szCs w:val="24"/>
        </w:rPr>
        <w:t>: указать ИНН</w:t>
      </w:r>
      <w:r w:rsidRPr="00EC7730">
        <w:rPr>
          <w:rFonts w:ascii="Times New Roman" w:hAnsi="Times New Roman" w:cs="Times New Roman"/>
          <w:sz w:val="24"/>
          <w:szCs w:val="24"/>
        </w:rPr>
        <w:t xml:space="preserve"> организации – участника оборота ЛП;</w:t>
      </w:r>
    </w:p>
    <w:p w14:paraId="2DBED6E1" w14:textId="05BB8D27" w:rsidR="00666CC7" w:rsidRPr="00EC7730" w:rsidRDefault="00666CC7" w:rsidP="00E563ED">
      <w:pPr>
        <w:pStyle w:val="a3"/>
        <w:numPr>
          <w:ilvl w:val="0"/>
          <w:numId w:val="7"/>
        </w:numPr>
        <w:shd w:val="clear" w:color="auto" w:fill="FFFFFF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ФИО</w:t>
      </w:r>
      <w:r w:rsidR="0055257C" w:rsidRPr="00EC7730">
        <w:rPr>
          <w:rFonts w:ascii="Times New Roman" w:hAnsi="Times New Roman" w:cs="Times New Roman"/>
          <w:sz w:val="24"/>
          <w:szCs w:val="24"/>
        </w:rPr>
        <w:t>: указать ФИО</w:t>
      </w:r>
      <w:r w:rsidRPr="00EC7730">
        <w:rPr>
          <w:rFonts w:ascii="Times New Roman" w:hAnsi="Times New Roman" w:cs="Times New Roman"/>
          <w:sz w:val="24"/>
          <w:szCs w:val="24"/>
        </w:rPr>
        <w:t xml:space="preserve"> руководителя организации.</w:t>
      </w:r>
    </w:p>
    <w:p w14:paraId="45D167E7" w14:textId="38C2E01C" w:rsidR="00F70404" w:rsidRPr="00EC7730" w:rsidRDefault="00F70404" w:rsidP="00E563ED">
      <w:pPr>
        <w:pStyle w:val="a3"/>
        <w:numPr>
          <w:ilvl w:val="0"/>
          <w:numId w:val="6"/>
        </w:numPr>
        <w:spacing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Нажать на кнопку «Зареги</w:t>
      </w:r>
      <w:r w:rsidR="00666CC7" w:rsidRPr="00EC7730">
        <w:rPr>
          <w:rFonts w:ascii="Times New Roman" w:hAnsi="Times New Roman" w:cs="Times New Roman"/>
          <w:sz w:val="24"/>
          <w:szCs w:val="24"/>
        </w:rPr>
        <w:t>стрироваться».</w:t>
      </w:r>
    </w:p>
    <w:p w14:paraId="159E42DD" w14:textId="1D4E3031" w:rsidR="00F70404" w:rsidRPr="00EC7730" w:rsidRDefault="00F70404" w:rsidP="00E563ED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На рисунках ниже приведен пример прохождения процедуры регистрации</w:t>
      </w:r>
      <w:r w:rsidR="0055257C" w:rsidRPr="00EC7730">
        <w:rPr>
          <w:rFonts w:ascii="Times New Roman" w:hAnsi="Times New Roman" w:cs="Times New Roman"/>
          <w:sz w:val="24"/>
          <w:szCs w:val="24"/>
        </w:rPr>
        <w:t xml:space="preserve"> (см. </w:t>
      </w:r>
      <w:r w:rsidR="0055257C" w:rsidRPr="00EC7730">
        <w:rPr>
          <w:rFonts w:ascii="Times New Roman" w:hAnsi="Times New Roman" w:cs="Times New Roman"/>
          <w:i/>
          <w:iCs/>
          <w:sz w:val="24"/>
          <w:szCs w:val="24"/>
        </w:rPr>
        <w:t>рисунок 1-3</w:t>
      </w:r>
      <w:r w:rsidR="0055257C" w:rsidRPr="00EC7730">
        <w:rPr>
          <w:rFonts w:ascii="Times New Roman" w:hAnsi="Times New Roman" w:cs="Times New Roman"/>
          <w:sz w:val="24"/>
          <w:szCs w:val="24"/>
        </w:rPr>
        <w:t>)</w:t>
      </w:r>
      <w:r w:rsidRPr="00EC7730">
        <w:rPr>
          <w:rFonts w:ascii="Times New Roman" w:hAnsi="Times New Roman" w:cs="Times New Roman"/>
          <w:sz w:val="24"/>
          <w:szCs w:val="24"/>
        </w:rPr>
        <w:t>:</w:t>
      </w:r>
    </w:p>
    <w:p w14:paraId="09BF3C26" w14:textId="77777777" w:rsidR="00B977E6" w:rsidRDefault="00B977E6" w:rsidP="00E563ED">
      <w:pPr>
        <w:shd w:val="clear" w:color="auto" w:fill="FFFFFF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34F51FB" wp14:editId="75090417">
            <wp:extent cx="5940262" cy="326258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2296" cy="3269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3424B" w14:textId="243883C6" w:rsidR="00B977E6" w:rsidRPr="00EC7730" w:rsidRDefault="0055257C" w:rsidP="00E563ED">
      <w:pPr>
        <w:shd w:val="clear" w:color="auto" w:fill="FFFFFF"/>
        <w:spacing w:before="240"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C7730">
        <w:rPr>
          <w:rFonts w:ascii="Times New Roman" w:hAnsi="Times New Roman" w:cs="Times New Roman"/>
          <w:i/>
          <w:iCs/>
          <w:sz w:val="24"/>
          <w:szCs w:val="24"/>
        </w:rPr>
        <w:t xml:space="preserve">Рисунок 1 </w:t>
      </w:r>
      <w:r w:rsidR="00EC7730" w:rsidRPr="00EC7730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EC77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C7730">
        <w:rPr>
          <w:rFonts w:ascii="Times New Roman" w:hAnsi="Times New Roman" w:cs="Times New Roman"/>
          <w:i/>
          <w:iCs/>
          <w:sz w:val="24"/>
          <w:szCs w:val="24"/>
        </w:rPr>
        <w:t>ф</w:t>
      </w:r>
      <w:r w:rsidR="00EC7730" w:rsidRPr="00EC7730">
        <w:rPr>
          <w:rFonts w:ascii="Times New Roman" w:hAnsi="Times New Roman" w:cs="Times New Roman"/>
          <w:i/>
          <w:iCs/>
          <w:sz w:val="24"/>
          <w:szCs w:val="24"/>
        </w:rPr>
        <w:t>орма авторизации/регистрации в ЛК Песочница</w:t>
      </w:r>
    </w:p>
    <w:p w14:paraId="48C2EB79" w14:textId="77777777" w:rsidR="00B977E6" w:rsidRDefault="00B977E6" w:rsidP="00E563ED">
      <w:pPr>
        <w:shd w:val="clear" w:color="auto" w:fill="FFFFFF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5EED47F" wp14:editId="665B0CF0">
            <wp:extent cx="5939410" cy="3935577"/>
            <wp:effectExtent l="0" t="0" r="444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55548" cy="394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04B95" w14:textId="47AB9420" w:rsidR="00B977E6" w:rsidRPr="00EC7730" w:rsidRDefault="00EC7730" w:rsidP="00E563ED">
      <w:pPr>
        <w:shd w:val="clear" w:color="auto" w:fill="FFFFFF"/>
        <w:spacing w:before="240"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C7730">
        <w:rPr>
          <w:rFonts w:ascii="Times New Roman" w:hAnsi="Times New Roman" w:cs="Times New Roman"/>
          <w:i/>
          <w:iCs/>
          <w:sz w:val="24"/>
          <w:szCs w:val="24"/>
        </w:rPr>
        <w:t>Рисунок 2 – процесс регистрации</w:t>
      </w:r>
      <w:r w:rsidR="00F60B2D">
        <w:rPr>
          <w:rFonts w:ascii="Times New Roman" w:hAnsi="Times New Roman" w:cs="Times New Roman"/>
          <w:i/>
          <w:iCs/>
          <w:sz w:val="24"/>
          <w:szCs w:val="24"/>
        </w:rPr>
        <w:t xml:space="preserve"> в ЛК Песочница</w:t>
      </w:r>
    </w:p>
    <w:p w14:paraId="69F09008" w14:textId="2724174D" w:rsidR="00B977E6" w:rsidRDefault="00B977E6" w:rsidP="00E563ED">
      <w:pPr>
        <w:shd w:val="clear" w:color="auto" w:fill="FFFFFF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E0C3651" wp14:editId="458CA72E">
            <wp:extent cx="5940425" cy="3635654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50582" cy="364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EACAE" w14:textId="63D14D11" w:rsidR="00EC7730" w:rsidRPr="00EC7730" w:rsidRDefault="00EC7730" w:rsidP="00E563ED">
      <w:pPr>
        <w:shd w:val="clear" w:color="auto" w:fill="FFFFFF"/>
        <w:spacing w:before="240" w:after="12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C7730">
        <w:rPr>
          <w:rFonts w:ascii="Times New Roman" w:hAnsi="Times New Roman" w:cs="Times New Roman"/>
          <w:i/>
          <w:iCs/>
          <w:sz w:val="24"/>
          <w:szCs w:val="24"/>
        </w:rPr>
        <w:t xml:space="preserve">Рисунок 3 – предоставление информации в ФГИС МДЛП </w:t>
      </w:r>
    </w:p>
    <w:p w14:paraId="4C9A51D7" w14:textId="20EE1BFA" w:rsidR="00B977E6" w:rsidRDefault="00B977E6" w:rsidP="00E563ED">
      <w:pPr>
        <w:pStyle w:val="a3"/>
        <w:numPr>
          <w:ilvl w:val="0"/>
          <w:numId w:val="6"/>
        </w:numPr>
        <w:spacing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F3D5D">
        <w:rPr>
          <w:rFonts w:ascii="Times New Roman" w:hAnsi="Times New Roman" w:cs="Times New Roman"/>
          <w:sz w:val="24"/>
          <w:szCs w:val="24"/>
        </w:rPr>
        <w:t xml:space="preserve">Получить </w:t>
      </w:r>
      <w:r w:rsidR="00EC7730">
        <w:rPr>
          <w:rFonts w:ascii="Times New Roman" w:hAnsi="Times New Roman" w:cs="Times New Roman"/>
          <w:sz w:val="24"/>
          <w:szCs w:val="24"/>
        </w:rPr>
        <w:t xml:space="preserve">сообщение о успешном завершении процесса </w:t>
      </w:r>
      <w:r w:rsidRPr="007F3D5D">
        <w:rPr>
          <w:rFonts w:ascii="Times New Roman" w:hAnsi="Times New Roman" w:cs="Times New Roman"/>
          <w:sz w:val="24"/>
          <w:szCs w:val="24"/>
        </w:rPr>
        <w:t>регистрации на электронную почту, указанную на предыдущем шаге</w:t>
      </w:r>
      <w:r w:rsidR="00EC7730">
        <w:rPr>
          <w:rFonts w:ascii="Times New Roman" w:hAnsi="Times New Roman" w:cs="Times New Roman"/>
          <w:sz w:val="24"/>
          <w:szCs w:val="24"/>
        </w:rPr>
        <w:t>.</w:t>
      </w:r>
      <w:r w:rsidRPr="007F3D5D">
        <w:rPr>
          <w:rFonts w:ascii="Times New Roman" w:hAnsi="Times New Roman" w:cs="Times New Roman"/>
          <w:sz w:val="24"/>
          <w:szCs w:val="24"/>
        </w:rPr>
        <w:t xml:space="preserve"> </w:t>
      </w:r>
      <w:r w:rsidR="00EC7730">
        <w:rPr>
          <w:rFonts w:ascii="Times New Roman" w:hAnsi="Times New Roman" w:cs="Times New Roman"/>
          <w:sz w:val="24"/>
          <w:szCs w:val="24"/>
        </w:rPr>
        <w:t>Т</w:t>
      </w:r>
      <w:r w:rsidRPr="007F3D5D">
        <w:rPr>
          <w:rFonts w:ascii="Times New Roman" w:hAnsi="Times New Roman" w:cs="Times New Roman"/>
          <w:sz w:val="24"/>
          <w:szCs w:val="24"/>
        </w:rPr>
        <w:t>акже</w:t>
      </w:r>
      <w:r w:rsidR="00EC7730">
        <w:rPr>
          <w:rFonts w:ascii="Times New Roman" w:hAnsi="Times New Roman" w:cs="Times New Roman"/>
          <w:sz w:val="24"/>
          <w:szCs w:val="24"/>
        </w:rPr>
        <w:t xml:space="preserve"> в сообщении должен быть указан</w:t>
      </w:r>
      <w:r w:rsidRPr="007F3D5D">
        <w:rPr>
          <w:rFonts w:ascii="Times New Roman" w:hAnsi="Times New Roman" w:cs="Times New Roman"/>
          <w:sz w:val="24"/>
          <w:szCs w:val="24"/>
        </w:rPr>
        <w:t xml:space="preserve"> логин и пароль для использования </w:t>
      </w:r>
      <w:r w:rsidR="00EC7730">
        <w:rPr>
          <w:rFonts w:ascii="Times New Roman" w:hAnsi="Times New Roman" w:cs="Times New Roman"/>
          <w:sz w:val="24"/>
          <w:szCs w:val="24"/>
        </w:rPr>
        <w:t>портала</w:t>
      </w:r>
      <w:r w:rsidRPr="007F3D5D">
        <w:rPr>
          <w:rFonts w:ascii="Times New Roman" w:hAnsi="Times New Roman" w:cs="Times New Roman"/>
          <w:sz w:val="24"/>
          <w:szCs w:val="24"/>
        </w:rPr>
        <w:t xml:space="preserve"> техподдержки</w:t>
      </w:r>
      <w:r w:rsidR="00EC7730">
        <w:rPr>
          <w:rFonts w:ascii="Times New Roman" w:hAnsi="Times New Roman" w:cs="Times New Roman"/>
          <w:sz w:val="24"/>
          <w:szCs w:val="24"/>
        </w:rPr>
        <w:t>.</w:t>
      </w:r>
    </w:p>
    <w:p w14:paraId="69B4117F" w14:textId="6B3DF2CB" w:rsidR="002C0333" w:rsidRPr="002C0333" w:rsidRDefault="002C0333" w:rsidP="002C0333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данном этапе регистрация в ЛК «Песочница» окончена.</w:t>
      </w:r>
      <w:bookmarkStart w:id="12" w:name="_GoBack"/>
      <w:bookmarkEnd w:id="12"/>
    </w:p>
    <w:p w14:paraId="7CC90289" w14:textId="3488BBA9" w:rsidR="000945EA" w:rsidRPr="000945EA" w:rsidRDefault="000945EA" w:rsidP="00E563E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7211FA6" w14:textId="0C21610F" w:rsidR="00EC7730" w:rsidRPr="001A306B" w:rsidRDefault="00EC7730" w:rsidP="00E563ED">
      <w:pPr>
        <w:pStyle w:val="1"/>
        <w:numPr>
          <w:ilvl w:val="0"/>
          <w:numId w:val="5"/>
        </w:numPr>
        <w:spacing w:after="100" w:afterAutospacing="1" w:line="276" w:lineRule="auto"/>
        <w:ind w:left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3" w:name="_Toc16502425"/>
      <w:r w:rsidRPr="001A306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Регистрация в личном кабинете промышленной среды:</w:t>
      </w:r>
      <w:bookmarkEnd w:id="13"/>
    </w:p>
    <w:p w14:paraId="469D9267" w14:textId="4F719EF7" w:rsidR="00EC7730" w:rsidRDefault="00EC7730" w:rsidP="00E563E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ЛК Пром</w:t>
      </w:r>
      <w:r w:rsidR="00F60B2D">
        <w:rPr>
          <w:rFonts w:ascii="Times New Roman" w:hAnsi="Times New Roman" w:cs="Times New Roman"/>
          <w:sz w:val="24"/>
          <w:szCs w:val="24"/>
        </w:rPr>
        <w:t>ышленного контура</w:t>
      </w:r>
      <w:r>
        <w:rPr>
          <w:rFonts w:ascii="Times New Roman" w:hAnsi="Times New Roman" w:cs="Times New Roman"/>
          <w:sz w:val="24"/>
          <w:szCs w:val="24"/>
        </w:rPr>
        <w:t xml:space="preserve"> – в этом контуре происходит реальная работа, каждая запись в этой системе сопоставима с реальным лекарственным препаратом. Все нарушения в данном контуре караются согласно законодательству РФ.</w:t>
      </w:r>
    </w:p>
    <w:p w14:paraId="1FCCCA0F" w14:textId="77777777" w:rsidR="00EC7730" w:rsidRPr="00EC7730" w:rsidRDefault="00EC7730" w:rsidP="00E563E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b/>
          <w:bCs/>
          <w:sz w:val="24"/>
          <w:szCs w:val="24"/>
        </w:rPr>
        <w:t xml:space="preserve">Внимание: </w:t>
      </w:r>
      <w:r w:rsidRPr="00EC7730">
        <w:rPr>
          <w:rFonts w:ascii="Times New Roman" w:hAnsi="Times New Roman" w:cs="Times New Roman"/>
          <w:sz w:val="24"/>
          <w:szCs w:val="24"/>
        </w:rPr>
        <w:t xml:space="preserve">Перед использованием усиленной квалифицированной электронной подписи (далее УКЭП) </w:t>
      </w:r>
      <w:r w:rsidRPr="00EC7730">
        <w:rPr>
          <w:rFonts w:ascii="Times New Roman" w:hAnsi="Times New Roman" w:cs="Times New Roman"/>
          <w:sz w:val="24"/>
          <w:szCs w:val="24"/>
          <w:u w:val="single"/>
        </w:rPr>
        <w:t>необходимо проверить полное соответствие его данных</w:t>
      </w:r>
      <w:r w:rsidRPr="00EC7730">
        <w:rPr>
          <w:rFonts w:ascii="Times New Roman" w:hAnsi="Times New Roman" w:cs="Times New Roman"/>
          <w:sz w:val="24"/>
          <w:szCs w:val="24"/>
        </w:rPr>
        <w:t xml:space="preserve"> с информацией в Единый государственный реестр юридических лиц (далее ЕГРЮЛ). По следующим параметрам:</w:t>
      </w:r>
    </w:p>
    <w:p w14:paraId="0E7068A2" w14:textId="77777777" w:rsidR="00EC7730" w:rsidRPr="00EC7730" w:rsidRDefault="00EC7730" w:rsidP="00E563ED">
      <w:pPr>
        <w:pStyle w:val="a3"/>
        <w:numPr>
          <w:ilvl w:val="0"/>
          <w:numId w:val="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Полное ФИО руководителя</w:t>
      </w:r>
    </w:p>
    <w:p w14:paraId="096AD7C3" w14:textId="77777777" w:rsidR="00EC7730" w:rsidRPr="00EC7730" w:rsidRDefault="00EC7730" w:rsidP="00E563ED">
      <w:pPr>
        <w:pStyle w:val="a3"/>
        <w:numPr>
          <w:ilvl w:val="0"/>
          <w:numId w:val="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 xml:space="preserve">Наименование организации </w:t>
      </w:r>
    </w:p>
    <w:p w14:paraId="62E3FD33" w14:textId="77777777" w:rsidR="00EC7730" w:rsidRPr="00EC7730" w:rsidRDefault="00EC7730" w:rsidP="00E563ED">
      <w:pPr>
        <w:pStyle w:val="a3"/>
        <w:numPr>
          <w:ilvl w:val="0"/>
          <w:numId w:val="8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ИНН</w:t>
      </w:r>
    </w:p>
    <w:p w14:paraId="7DA1E365" w14:textId="3792413C" w:rsidR="00EC7730" w:rsidRPr="00EC7730" w:rsidRDefault="00EC7730" w:rsidP="00E563ED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7730">
        <w:rPr>
          <w:rFonts w:ascii="Times New Roman" w:hAnsi="Times New Roman" w:cs="Times New Roman"/>
          <w:sz w:val="24"/>
          <w:szCs w:val="24"/>
          <w:u w:val="single"/>
        </w:rPr>
        <w:t>При несоответствии данных необходимо переоформить УКЭП.</w:t>
      </w:r>
    </w:p>
    <w:p w14:paraId="71A767BB" w14:textId="3E4376D5" w:rsidR="00F60B2D" w:rsidRDefault="00B977E6" w:rsidP="00E563ED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D5D">
        <w:rPr>
          <w:rFonts w:ascii="Times New Roman" w:hAnsi="Times New Roman" w:cs="Times New Roman"/>
          <w:b/>
          <w:bCs/>
          <w:sz w:val="24"/>
          <w:szCs w:val="24"/>
        </w:rPr>
        <w:t>Зарегистрироваться по адресу</w:t>
      </w:r>
      <w:r w:rsidRPr="007F3D5D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7F3D5D">
          <w:rPr>
            <w:rStyle w:val="a4"/>
            <w:rFonts w:ascii="Times New Roman" w:hAnsi="Times New Roman" w:cs="Times New Roman"/>
            <w:sz w:val="24"/>
            <w:szCs w:val="24"/>
          </w:rPr>
          <w:t>https://mdlp.crpt.ru</w:t>
        </w:r>
      </w:hyperlink>
      <w:r w:rsidRPr="007F3D5D">
        <w:rPr>
          <w:rFonts w:ascii="Times New Roman" w:hAnsi="Times New Roman" w:cs="Times New Roman"/>
          <w:sz w:val="24"/>
          <w:szCs w:val="24"/>
        </w:rPr>
        <w:t xml:space="preserve"> – это даст доступ к личному кабинету промышленной среды (ЛК Пром). </w:t>
      </w:r>
      <w:r w:rsidR="00F60B2D" w:rsidRPr="00EC7730">
        <w:rPr>
          <w:rFonts w:ascii="Times New Roman" w:hAnsi="Times New Roman" w:cs="Times New Roman"/>
          <w:sz w:val="24"/>
          <w:szCs w:val="24"/>
        </w:rPr>
        <w:t>Для прохождения регистрации необходимо выполнить следующую цепочку действий:</w:t>
      </w:r>
    </w:p>
    <w:p w14:paraId="1C2E14D6" w14:textId="77777777" w:rsidR="00F60B2D" w:rsidRPr="00EC7730" w:rsidRDefault="00F60B2D" w:rsidP="00E563ED">
      <w:pPr>
        <w:pStyle w:val="a3"/>
        <w:numPr>
          <w:ilvl w:val="0"/>
          <w:numId w:val="9"/>
        </w:numPr>
        <w:spacing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Перейти по ссылке «Зарегистрируйтесь»</w:t>
      </w:r>
      <w:r w:rsidRPr="00EC773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EE20745" w14:textId="77777777" w:rsidR="00F60B2D" w:rsidRPr="00EC7730" w:rsidRDefault="00F60B2D" w:rsidP="00E563ED">
      <w:pPr>
        <w:pStyle w:val="a3"/>
        <w:numPr>
          <w:ilvl w:val="0"/>
          <w:numId w:val="9"/>
        </w:numPr>
        <w:spacing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В выпадающем меню выбрать пункт «Резидент российской федерации или представительство иностранного держателя регистрационного удостоверения лекарственного препарата на территории Российской Федерации»;</w:t>
      </w:r>
    </w:p>
    <w:p w14:paraId="303DBE61" w14:textId="77777777" w:rsidR="00F60B2D" w:rsidRPr="00EC7730" w:rsidRDefault="00F60B2D" w:rsidP="00E563ED">
      <w:pPr>
        <w:pStyle w:val="a3"/>
        <w:numPr>
          <w:ilvl w:val="0"/>
          <w:numId w:val="9"/>
        </w:numPr>
        <w:spacing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Заполнить все обязательные для регистрации поля (помеченные звездочкой):</w:t>
      </w:r>
    </w:p>
    <w:p w14:paraId="4BBD60AF" w14:textId="77777777" w:rsidR="00F60B2D" w:rsidRPr="00EC7730" w:rsidRDefault="00F60B2D" w:rsidP="00E563ED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Сертификат УКЭП: В автоматическом режиме заполнится из УКЭП руководителя организации.</w:t>
      </w:r>
    </w:p>
    <w:p w14:paraId="3B33046C" w14:textId="77777777" w:rsidR="00F60B2D" w:rsidRPr="00EC7730" w:rsidRDefault="00F60B2D" w:rsidP="00E563ED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Сведения о наличии лицензии: указать имеется ли лицензия на медицинскую деятельность, фармацевтическую деятельность и/или лицензия на производство лекарственных препаратов;</w:t>
      </w:r>
    </w:p>
    <w:p w14:paraId="2F3D7DD3" w14:textId="77777777" w:rsidR="00F60B2D" w:rsidRPr="00EC7730" w:rsidRDefault="00F60B2D" w:rsidP="00E563ED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Субъект РФ: указать субъект РФ, в котором зарегистрирована организация – участник оборота ЛП;</w:t>
      </w:r>
    </w:p>
    <w:p w14:paraId="6510D247" w14:textId="77777777" w:rsidR="00F60B2D" w:rsidRPr="00EC7730" w:rsidRDefault="00F60B2D" w:rsidP="00E563ED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Адрес электронной почты: указать адрес электронной почты сотрудника ответственного за интеграцию ФГИС МДЛП в организации. (Обязательно указывать адрес, к которому есть доступ, т.к. на него будут приходить сообщения от службы техподдержки (далее СТП));</w:t>
      </w:r>
    </w:p>
    <w:p w14:paraId="515FEAB3" w14:textId="77777777" w:rsidR="00F60B2D" w:rsidRPr="00EC7730" w:rsidRDefault="00F60B2D" w:rsidP="00E563ED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Контактный телефон: указать телефон ответственного за интеграцию ФГИС МДЛП в организации;</w:t>
      </w:r>
    </w:p>
    <w:p w14:paraId="67BBA6FF" w14:textId="77777777" w:rsidR="00F60B2D" w:rsidRPr="00EC7730" w:rsidRDefault="00F60B2D" w:rsidP="00E563ED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ИНН: указать ИНН организации – участника оборота ЛП;</w:t>
      </w:r>
    </w:p>
    <w:p w14:paraId="250279E7" w14:textId="77777777" w:rsidR="00F60B2D" w:rsidRPr="00EC7730" w:rsidRDefault="00F60B2D" w:rsidP="00E563ED">
      <w:pPr>
        <w:pStyle w:val="a3"/>
        <w:numPr>
          <w:ilvl w:val="0"/>
          <w:numId w:val="7"/>
        </w:numPr>
        <w:shd w:val="clear" w:color="auto" w:fill="FFFFFF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ФИО: указать ФИО руководителя организации.</w:t>
      </w:r>
    </w:p>
    <w:p w14:paraId="6B0B50A8" w14:textId="77777777" w:rsidR="00F60B2D" w:rsidRPr="00EC7730" w:rsidRDefault="00F60B2D" w:rsidP="00E563ED">
      <w:pPr>
        <w:pStyle w:val="a3"/>
        <w:numPr>
          <w:ilvl w:val="0"/>
          <w:numId w:val="9"/>
        </w:numPr>
        <w:spacing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>Нажать на кнопку «Зарегистрироваться».</w:t>
      </w:r>
    </w:p>
    <w:p w14:paraId="5742884F" w14:textId="09AB9477" w:rsidR="00B977E6" w:rsidRDefault="00F60B2D" w:rsidP="00E563ED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730">
        <w:rPr>
          <w:rFonts w:ascii="Times New Roman" w:hAnsi="Times New Roman" w:cs="Times New Roman"/>
          <w:sz w:val="24"/>
          <w:szCs w:val="24"/>
        </w:rPr>
        <w:t xml:space="preserve">На рисунках ниже приведен пример прохождения процедуры регистрации (см. </w:t>
      </w:r>
      <w:r w:rsidRPr="00EC7730">
        <w:rPr>
          <w:rFonts w:ascii="Times New Roman" w:hAnsi="Times New Roman" w:cs="Times New Roman"/>
          <w:i/>
          <w:iCs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EC7730">
        <w:rPr>
          <w:rFonts w:ascii="Times New Roman" w:hAnsi="Times New Roman" w:cs="Times New Roman"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EC7730">
        <w:rPr>
          <w:rFonts w:ascii="Times New Roman" w:hAnsi="Times New Roman" w:cs="Times New Roman"/>
          <w:sz w:val="24"/>
          <w:szCs w:val="24"/>
        </w:rPr>
        <w:t>):</w:t>
      </w:r>
    </w:p>
    <w:p w14:paraId="2E742B6C" w14:textId="77777777" w:rsidR="00B977E6" w:rsidRDefault="00B977E6" w:rsidP="00E563ED">
      <w:pPr>
        <w:shd w:val="clear" w:color="auto" w:fill="FFFFFF"/>
        <w:spacing w:before="24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FF65CD0" wp14:editId="6C6D6FF5">
            <wp:extent cx="6082644" cy="406725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63440" cy="412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29737" w14:textId="6930348B" w:rsidR="00B977E6" w:rsidRPr="00F60B2D" w:rsidRDefault="00F60B2D" w:rsidP="00E563ED">
      <w:pPr>
        <w:shd w:val="clear" w:color="auto" w:fill="FFFFFF"/>
        <w:spacing w:before="240"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60B2D">
        <w:rPr>
          <w:rFonts w:ascii="Times New Roman" w:hAnsi="Times New Roman" w:cs="Times New Roman"/>
          <w:i/>
          <w:iCs/>
          <w:sz w:val="24"/>
          <w:szCs w:val="24"/>
        </w:rPr>
        <w:t>Рисунок 4 - форма авторизации/регистрации в промышленном контуре</w:t>
      </w:r>
    </w:p>
    <w:p w14:paraId="135FEFAD" w14:textId="77777777" w:rsidR="00B977E6" w:rsidRDefault="00B977E6" w:rsidP="00E563ED">
      <w:pPr>
        <w:shd w:val="clear" w:color="auto" w:fill="FFFFFF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0AB342B" wp14:editId="02FD30E3">
            <wp:extent cx="5940425" cy="3642969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5972" cy="3646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A7964" w14:textId="79570BDD" w:rsidR="00B977E6" w:rsidRPr="00F60B2D" w:rsidRDefault="00F60B2D" w:rsidP="00E563ED">
      <w:pPr>
        <w:shd w:val="clear" w:color="auto" w:fill="FFFFFF"/>
        <w:spacing w:before="240"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60B2D">
        <w:rPr>
          <w:rFonts w:ascii="Times New Roman" w:hAnsi="Times New Roman" w:cs="Times New Roman"/>
          <w:i/>
          <w:iCs/>
          <w:sz w:val="24"/>
          <w:szCs w:val="24"/>
        </w:rPr>
        <w:t>Рисунок 5 - процесс регистрации в ЛК Промышленного контура</w:t>
      </w:r>
    </w:p>
    <w:p w14:paraId="0F8FDE5A" w14:textId="1B6F0E94" w:rsidR="00B977E6" w:rsidRDefault="00B977E6" w:rsidP="00E563ED">
      <w:pPr>
        <w:shd w:val="clear" w:color="auto" w:fill="FFFFFF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6493115" wp14:editId="00ECCA74">
            <wp:extent cx="5720486" cy="281713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0486" cy="2817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F0FD2" w14:textId="3A046970" w:rsidR="00F60B2D" w:rsidRDefault="00F60B2D" w:rsidP="00E563ED">
      <w:pPr>
        <w:shd w:val="clear" w:color="auto" w:fill="FFFFFF"/>
        <w:spacing w:before="24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Рисунок 6 - </w:t>
      </w:r>
      <w:r w:rsidRPr="00EC7730">
        <w:rPr>
          <w:rFonts w:ascii="Times New Roman" w:hAnsi="Times New Roman" w:cs="Times New Roman"/>
          <w:i/>
          <w:iCs/>
          <w:sz w:val="24"/>
          <w:szCs w:val="24"/>
        </w:rPr>
        <w:t>предоставление информации в ФГИС МДЛП</w:t>
      </w:r>
    </w:p>
    <w:p w14:paraId="31DB8A61" w14:textId="42FE4908" w:rsidR="00357E57" w:rsidRDefault="00B977E6" w:rsidP="00E563ED">
      <w:pPr>
        <w:pStyle w:val="a3"/>
        <w:numPr>
          <w:ilvl w:val="0"/>
          <w:numId w:val="9"/>
        </w:numPr>
        <w:spacing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F3D5D">
        <w:rPr>
          <w:rFonts w:ascii="Times New Roman" w:hAnsi="Times New Roman" w:cs="Times New Roman"/>
          <w:sz w:val="24"/>
          <w:szCs w:val="24"/>
        </w:rPr>
        <w:t>Получить подтверждение регистрации на электронную почту, указанную на предыдущем шаге, а также логин и пароль для использования сервиса техподдержки (возможно сначала поступит запрос доп.информации, на который необходимо предоставить ответ);</w:t>
      </w:r>
    </w:p>
    <w:p w14:paraId="30449EEF" w14:textId="135437D2" w:rsidR="002C0333" w:rsidRPr="002C0333" w:rsidRDefault="002C0333" w:rsidP="002C0333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данном этапе регистрация в ЛК промышленной среды закончена.</w:t>
      </w:r>
    </w:p>
    <w:p w14:paraId="28989BFC" w14:textId="67637588" w:rsidR="00B977E6" w:rsidRDefault="00357E57" w:rsidP="00E563ED">
      <w:pPr>
        <w:pStyle w:val="a3"/>
        <w:numPr>
          <w:ilvl w:val="0"/>
          <w:numId w:val="9"/>
        </w:numPr>
        <w:spacing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E58720C" w14:textId="4620274E" w:rsidR="00B977E6" w:rsidRPr="001A306B" w:rsidRDefault="00B977E6" w:rsidP="00E563ED">
      <w:pPr>
        <w:pStyle w:val="1"/>
        <w:numPr>
          <w:ilvl w:val="0"/>
          <w:numId w:val="5"/>
        </w:numPr>
        <w:spacing w:after="100" w:afterAutospacing="1" w:line="276" w:lineRule="auto"/>
        <w:ind w:left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4" w:name="_Toc15650075"/>
      <w:r w:rsidRPr="001A306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  </w:t>
      </w:r>
      <w:bookmarkStart w:id="15" w:name="_Toc16502426"/>
      <w:r w:rsidRPr="001A306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Подготовительная работа в ЛК </w:t>
      </w:r>
      <w:r w:rsidR="001A306B" w:rsidRPr="001A306B">
        <w:rPr>
          <w:rFonts w:ascii="Times New Roman" w:hAnsi="Times New Roman" w:cs="Times New Roman"/>
          <w:b/>
          <w:bCs/>
          <w:color w:val="auto"/>
          <w:sz w:val="24"/>
          <w:szCs w:val="24"/>
        </w:rPr>
        <w:t>«П</w:t>
      </w:r>
      <w:r w:rsidRPr="001A306B">
        <w:rPr>
          <w:rFonts w:ascii="Times New Roman" w:hAnsi="Times New Roman" w:cs="Times New Roman"/>
          <w:b/>
          <w:bCs/>
          <w:color w:val="auto"/>
          <w:sz w:val="24"/>
          <w:szCs w:val="24"/>
        </w:rPr>
        <w:t>есочница</w:t>
      </w:r>
      <w:r w:rsidR="001A306B" w:rsidRPr="001A306B">
        <w:rPr>
          <w:rFonts w:ascii="Times New Roman" w:hAnsi="Times New Roman" w:cs="Times New Roman"/>
          <w:b/>
          <w:bCs/>
          <w:color w:val="auto"/>
          <w:sz w:val="24"/>
          <w:szCs w:val="24"/>
        </w:rPr>
        <w:t>»</w:t>
      </w:r>
      <w:r w:rsidRPr="001A306B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bookmarkEnd w:id="14"/>
      <w:bookmarkEnd w:id="15"/>
    </w:p>
    <w:p w14:paraId="4B4A93F9" w14:textId="76EA657C" w:rsidR="001A306B" w:rsidRPr="001A306B" w:rsidRDefault="001A306B" w:rsidP="00E563ED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306B">
        <w:rPr>
          <w:rFonts w:ascii="Times New Roman" w:hAnsi="Times New Roman" w:cs="Times New Roman"/>
          <w:sz w:val="24"/>
          <w:szCs w:val="24"/>
        </w:rPr>
        <w:t>Для дальнейшей работы необходимо произвести первичную настройку ЛК, для этого необходимо выполнить следующую последовательность действий:</w:t>
      </w:r>
    </w:p>
    <w:p w14:paraId="321C02CA" w14:textId="74CFCA9E" w:rsidR="00B977E6" w:rsidRPr="00F60B2D" w:rsidRDefault="000945EA" w:rsidP="00E563ED">
      <w:pPr>
        <w:pStyle w:val="a3"/>
        <w:numPr>
          <w:ilvl w:val="0"/>
          <w:numId w:val="10"/>
        </w:numPr>
        <w:spacing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</w:t>
      </w:r>
      <w:r w:rsidR="00B977E6" w:rsidRPr="00227D2A">
        <w:rPr>
          <w:rFonts w:ascii="Times New Roman" w:hAnsi="Times New Roman" w:cs="Times New Roman"/>
          <w:sz w:val="24"/>
          <w:szCs w:val="24"/>
        </w:rPr>
        <w:t>аздел</w:t>
      </w:r>
      <w:r>
        <w:rPr>
          <w:rFonts w:ascii="Times New Roman" w:hAnsi="Times New Roman" w:cs="Times New Roman"/>
          <w:sz w:val="24"/>
          <w:szCs w:val="24"/>
        </w:rPr>
        <w:t>е</w:t>
      </w:r>
      <w:r w:rsidR="00B977E6" w:rsidRPr="00227D2A">
        <w:rPr>
          <w:rFonts w:ascii="Times New Roman" w:hAnsi="Times New Roman" w:cs="Times New Roman"/>
          <w:sz w:val="24"/>
          <w:szCs w:val="24"/>
        </w:rPr>
        <w:t xml:space="preserve"> «Администрирование», вкладк</w:t>
      </w:r>
      <w:r>
        <w:rPr>
          <w:rFonts w:ascii="Times New Roman" w:hAnsi="Times New Roman" w:cs="Times New Roman"/>
          <w:sz w:val="24"/>
          <w:szCs w:val="24"/>
        </w:rPr>
        <w:t>е</w:t>
      </w:r>
      <w:r w:rsidR="00B977E6" w:rsidRPr="00227D2A">
        <w:rPr>
          <w:rFonts w:ascii="Times New Roman" w:hAnsi="Times New Roman" w:cs="Times New Roman"/>
          <w:sz w:val="24"/>
          <w:szCs w:val="24"/>
        </w:rPr>
        <w:t xml:space="preserve"> «Учетные системы»</w:t>
      </w:r>
      <w:r>
        <w:rPr>
          <w:rFonts w:ascii="Times New Roman" w:hAnsi="Times New Roman" w:cs="Times New Roman"/>
          <w:sz w:val="24"/>
          <w:szCs w:val="24"/>
        </w:rPr>
        <w:t xml:space="preserve"> необходимо добавить учетную систему, для этого необходимо нажать на кнопку</w:t>
      </w:r>
      <w:r w:rsidR="00B977E6" w:rsidRPr="00227D2A">
        <w:rPr>
          <w:rFonts w:ascii="Times New Roman" w:hAnsi="Times New Roman" w:cs="Times New Roman"/>
          <w:sz w:val="24"/>
          <w:szCs w:val="24"/>
        </w:rPr>
        <w:t xml:space="preserve"> «Добавить учетную систему» (</w:t>
      </w:r>
      <w:r>
        <w:rPr>
          <w:rFonts w:ascii="Times New Roman" w:hAnsi="Times New Roman" w:cs="Times New Roman"/>
          <w:sz w:val="24"/>
          <w:szCs w:val="24"/>
        </w:rPr>
        <w:t xml:space="preserve">см. </w:t>
      </w:r>
      <w:r w:rsidRPr="000945EA">
        <w:rPr>
          <w:rFonts w:ascii="Times New Roman" w:hAnsi="Times New Roman" w:cs="Times New Roman"/>
          <w:i/>
          <w:iCs/>
          <w:sz w:val="24"/>
          <w:szCs w:val="24"/>
        </w:rPr>
        <w:t>рисунок 7</w:t>
      </w:r>
      <w:r w:rsidR="00B977E6" w:rsidRPr="00227D2A">
        <w:rPr>
          <w:rFonts w:ascii="Times New Roman" w:hAnsi="Times New Roman" w:cs="Times New Roman"/>
          <w:sz w:val="24"/>
          <w:szCs w:val="24"/>
        </w:rPr>
        <w:t>)</w:t>
      </w:r>
      <w:r w:rsidRPr="000945EA">
        <w:rPr>
          <w:rFonts w:ascii="Times New Roman" w:hAnsi="Times New Roman" w:cs="Times New Roman"/>
          <w:sz w:val="24"/>
          <w:szCs w:val="24"/>
        </w:rPr>
        <w:t>;</w:t>
      </w:r>
    </w:p>
    <w:p w14:paraId="77A3BD58" w14:textId="629CFFA4" w:rsidR="00B977E6" w:rsidRDefault="00B977E6" w:rsidP="00E563ED">
      <w:pPr>
        <w:spacing w:line="276" w:lineRule="auto"/>
        <w:jc w:val="center"/>
      </w:pPr>
      <w:r>
        <w:rPr>
          <w:noProof/>
        </w:rPr>
        <w:drawing>
          <wp:inline distT="0" distB="0" distL="0" distR="0" wp14:anchorId="171F63C3" wp14:editId="28EB77F8">
            <wp:extent cx="5915660" cy="829340"/>
            <wp:effectExtent l="0" t="0" r="889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704" cy="8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81450" w14:textId="6DDA9E8F" w:rsidR="000945EA" w:rsidRPr="000945EA" w:rsidRDefault="000945EA" w:rsidP="00E563ED">
      <w:pPr>
        <w:spacing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945EA">
        <w:rPr>
          <w:rFonts w:ascii="Times New Roman" w:hAnsi="Times New Roman" w:cs="Times New Roman"/>
          <w:i/>
          <w:iCs/>
          <w:sz w:val="24"/>
          <w:szCs w:val="24"/>
        </w:rPr>
        <w:t>Рисунок 7 – добавление новой учетной системы</w:t>
      </w:r>
    </w:p>
    <w:p w14:paraId="5FA3E17D" w14:textId="01BBA8AB" w:rsidR="00B977E6" w:rsidRDefault="000945EA" w:rsidP="00E563ED">
      <w:pPr>
        <w:pStyle w:val="a3"/>
        <w:numPr>
          <w:ilvl w:val="0"/>
          <w:numId w:val="10"/>
        </w:numPr>
        <w:spacing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</w:t>
      </w:r>
      <w:r w:rsidR="00B977E6" w:rsidRPr="00227D2A">
        <w:rPr>
          <w:rFonts w:ascii="Times New Roman" w:hAnsi="Times New Roman" w:cs="Times New Roman"/>
          <w:sz w:val="24"/>
          <w:szCs w:val="24"/>
        </w:rPr>
        <w:t>аздел</w:t>
      </w:r>
      <w:r>
        <w:rPr>
          <w:rFonts w:ascii="Times New Roman" w:hAnsi="Times New Roman" w:cs="Times New Roman"/>
          <w:sz w:val="24"/>
          <w:szCs w:val="24"/>
        </w:rPr>
        <w:t>е</w:t>
      </w:r>
      <w:r w:rsidR="00B977E6" w:rsidRPr="00227D2A">
        <w:rPr>
          <w:rFonts w:ascii="Times New Roman" w:hAnsi="Times New Roman" w:cs="Times New Roman"/>
          <w:sz w:val="24"/>
          <w:szCs w:val="24"/>
        </w:rPr>
        <w:t xml:space="preserve"> «Профиль», вкладк</w:t>
      </w:r>
      <w:r>
        <w:rPr>
          <w:rFonts w:ascii="Times New Roman" w:hAnsi="Times New Roman" w:cs="Times New Roman"/>
          <w:sz w:val="24"/>
          <w:szCs w:val="24"/>
        </w:rPr>
        <w:t>е</w:t>
      </w:r>
      <w:r w:rsidR="00B977E6" w:rsidRPr="00227D2A">
        <w:rPr>
          <w:rFonts w:ascii="Times New Roman" w:hAnsi="Times New Roman" w:cs="Times New Roman"/>
          <w:sz w:val="24"/>
          <w:szCs w:val="24"/>
        </w:rPr>
        <w:t xml:space="preserve"> «Места деятельности»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добавить место деятельности, для этого необходимо нажать на кнопку </w:t>
      </w:r>
      <w:r w:rsidR="00B977E6" w:rsidRPr="00227D2A">
        <w:rPr>
          <w:rFonts w:ascii="Times New Roman" w:hAnsi="Times New Roman" w:cs="Times New Roman"/>
          <w:sz w:val="24"/>
          <w:szCs w:val="24"/>
        </w:rPr>
        <w:t>«Добавить»</w:t>
      </w:r>
      <w:r>
        <w:rPr>
          <w:rFonts w:ascii="Times New Roman" w:hAnsi="Times New Roman" w:cs="Times New Roman"/>
          <w:sz w:val="24"/>
          <w:szCs w:val="24"/>
        </w:rPr>
        <w:t xml:space="preserve"> (см</w:t>
      </w:r>
      <w:r w:rsidR="00B977E6" w:rsidRPr="00227D2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5EA">
        <w:rPr>
          <w:rFonts w:ascii="Times New Roman" w:hAnsi="Times New Roman" w:cs="Times New Roman"/>
          <w:i/>
          <w:iCs/>
          <w:sz w:val="24"/>
          <w:szCs w:val="24"/>
        </w:rPr>
        <w:t>рисунок 8</w:t>
      </w:r>
      <w:r>
        <w:rPr>
          <w:rFonts w:ascii="Times New Roman" w:hAnsi="Times New Roman" w:cs="Times New Roman"/>
          <w:sz w:val="24"/>
          <w:szCs w:val="24"/>
        </w:rPr>
        <w:t>).</w:t>
      </w:r>
      <w:r w:rsidR="00B977E6" w:rsidRPr="00227D2A">
        <w:rPr>
          <w:rFonts w:ascii="Times New Roman" w:hAnsi="Times New Roman" w:cs="Times New Roman"/>
          <w:sz w:val="24"/>
          <w:szCs w:val="24"/>
        </w:rPr>
        <w:t xml:space="preserve"> Перед началом работы необходимо добавить хотя бы одно МД;</w:t>
      </w:r>
    </w:p>
    <w:p w14:paraId="2D0E5074" w14:textId="174261BE" w:rsidR="00B977E6" w:rsidRDefault="00B977E6" w:rsidP="00E563E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6D78C67" wp14:editId="77569ACF">
            <wp:extent cx="5883910" cy="1222744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169" cy="122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C83A6" w14:textId="46CCB7F1" w:rsidR="000945EA" w:rsidRPr="000945EA" w:rsidRDefault="000945EA" w:rsidP="00E563ED">
      <w:pPr>
        <w:spacing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945EA">
        <w:rPr>
          <w:rFonts w:ascii="Times New Roman" w:hAnsi="Times New Roman" w:cs="Times New Roman"/>
          <w:i/>
          <w:iCs/>
          <w:sz w:val="24"/>
          <w:szCs w:val="24"/>
        </w:rPr>
        <w:t>Рисунок 8 – добавление места деятельности</w:t>
      </w:r>
    </w:p>
    <w:p w14:paraId="19313607" w14:textId="1E938E9F" w:rsidR="00B977E6" w:rsidRPr="00227D2A" w:rsidRDefault="000945EA" w:rsidP="00E563ED">
      <w:pPr>
        <w:pStyle w:val="a3"/>
        <w:numPr>
          <w:ilvl w:val="0"/>
          <w:numId w:val="10"/>
        </w:numPr>
        <w:spacing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</w:t>
      </w:r>
      <w:r w:rsidR="00B977E6" w:rsidRPr="00227D2A">
        <w:rPr>
          <w:rFonts w:ascii="Times New Roman" w:hAnsi="Times New Roman" w:cs="Times New Roman"/>
          <w:sz w:val="24"/>
          <w:szCs w:val="24"/>
        </w:rPr>
        <w:t>аздел</w:t>
      </w:r>
      <w:r>
        <w:rPr>
          <w:rFonts w:ascii="Times New Roman" w:hAnsi="Times New Roman" w:cs="Times New Roman"/>
          <w:sz w:val="24"/>
          <w:szCs w:val="24"/>
        </w:rPr>
        <w:t>е</w:t>
      </w:r>
      <w:r w:rsidR="00B977E6" w:rsidRPr="00227D2A">
        <w:rPr>
          <w:rFonts w:ascii="Times New Roman" w:hAnsi="Times New Roman" w:cs="Times New Roman"/>
          <w:sz w:val="24"/>
          <w:szCs w:val="24"/>
        </w:rPr>
        <w:t xml:space="preserve"> «Администрирование», вкладк</w:t>
      </w:r>
      <w:r w:rsidR="00D305FC">
        <w:rPr>
          <w:rFonts w:ascii="Times New Roman" w:hAnsi="Times New Roman" w:cs="Times New Roman"/>
          <w:sz w:val="24"/>
          <w:szCs w:val="24"/>
        </w:rPr>
        <w:t>е</w:t>
      </w:r>
      <w:r w:rsidR="00B977E6" w:rsidRPr="00227D2A">
        <w:rPr>
          <w:rFonts w:ascii="Times New Roman" w:hAnsi="Times New Roman" w:cs="Times New Roman"/>
          <w:sz w:val="24"/>
          <w:szCs w:val="24"/>
        </w:rPr>
        <w:t xml:space="preserve"> «Пользователи»</w:t>
      </w:r>
      <w:r w:rsidR="00D305FC">
        <w:rPr>
          <w:rFonts w:ascii="Times New Roman" w:hAnsi="Times New Roman" w:cs="Times New Roman"/>
          <w:sz w:val="24"/>
          <w:szCs w:val="24"/>
        </w:rPr>
        <w:t>,</w:t>
      </w:r>
      <w:r w:rsidR="00D305FC" w:rsidRPr="00D305FC">
        <w:rPr>
          <w:rFonts w:ascii="Times New Roman" w:hAnsi="Times New Roman" w:cs="Times New Roman"/>
          <w:sz w:val="24"/>
          <w:szCs w:val="24"/>
        </w:rPr>
        <w:t xml:space="preserve"> </w:t>
      </w:r>
      <w:r w:rsidR="00D305FC">
        <w:rPr>
          <w:rFonts w:ascii="Times New Roman" w:hAnsi="Times New Roman" w:cs="Times New Roman"/>
          <w:sz w:val="24"/>
          <w:szCs w:val="24"/>
        </w:rPr>
        <w:t xml:space="preserve">необходимо добавить пользователя, для этого необходимо нажать на </w:t>
      </w:r>
      <w:r w:rsidR="001616B9">
        <w:rPr>
          <w:rFonts w:ascii="Times New Roman" w:hAnsi="Times New Roman" w:cs="Times New Roman"/>
          <w:sz w:val="24"/>
          <w:szCs w:val="24"/>
        </w:rPr>
        <w:t xml:space="preserve">кнопку </w:t>
      </w:r>
      <w:r w:rsidR="001616B9" w:rsidRPr="00227D2A">
        <w:rPr>
          <w:rFonts w:ascii="Times New Roman" w:hAnsi="Times New Roman" w:cs="Times New Roman"/>
          <w:sz w:val="24"/>
          <w:szCs w:val="24"/>
        </w:rPr>
        <w:t>«</w:t>
      </w:r>
      <w:r w:rsidR="00B977E6" w:rsidRPr="00227D2A">
        <w:rPr>
          <w:rFonts w:ascii="Times New Roman" w:hAnsi="Times New Roman" w:cs="Times New Roman"/>
          <w:sz w:val="24"/>
          <w:szCs w:val="24"/>
        </w:rPr>
        <w:t>Добавить пользователя»</w:t>
      </w:r>
      <w:r w:rsidR="001616B9">
        <w:rPr>
          <w:rFonts w:ascii="Times New Roman" w:hAnsi="Times New Roman" w:cs="Times New Roman"/>
          <w:sz w:val="24"/>
          <w:szCs w:val="24"/>
        </w:rPr>
        <w:t xml:space="preserve"> (см. </w:t>
      </w:r>
      <w:r w:rsidR="001616B9" w:rsidRPr="001616B9">
        <w:rPr>
          <w:rFonts w:ascii="Times New Roman" w:hAnsi="Times New Roman" w:cs="Times New Roman"/>
          <w:i/>
          <w:iCs/>
          <w:sz w:val="24"/>
          <w:szCs w:val="24"/>
        </w:rPr>
        <w:t>рисунок 9</w:t>
      </w:r>
      <w:r w:rsidR="001616B9">
        <w:rPr>
          <w:rFonts w:ascii="Times New Roman" w:hAnsi="Times New Roman" w:cs="Times New Roman"/>
          <w:sz w:val="24"/>
          <w:szCs w:val="24"/>
        </w:rPr>
        <w:t>)</w:t>
      </w:r>
      <w:r w:rsidR="00D305FC">
        <w:rPr>
          <w:rFonts w:ascii="Times New Roman" w:hAnsi="Times New Roman" w:cs="Times New Roman"/>
          <w:sz w:val="24"/>
          <w:szCs w:val="24"/>
        </w:rPr>
        <w:t xml:space="preserve">, после чего </w:t>
      </w:r>
      <w:r w:rsidR="00B977E6" w:rsidRPr="00227D2A">
        <w:rPr>
          <w:rFonts w:ascii="Times New Roman" w:hAnsi="Times New Roman" w:cs="Times New Roman"/>
          <w:sz w:val="24"/>
          <w:szCs w:val="24"/>
        </w:rPr>
        <w:t xml:space="preserve">заполнить данные, </w:t>
      </w:r>
      <w:r w:rsidR="00D305FC">
        <w:rPr>
          <w:rFonts w:ascii="Times New Roman" w:hAnsi="Times New Roman" w:cs="Times New Roman"/>
          <w:sz w:val="24"/>
          <w:szCs w:val="24"/>
        </w:rPr>
        <w:t xml:space="preserve">после чего следует нажать кнопку </w:t>
      </w:r>
      <w:r w:rsidR="00B977E6" w:rsidRPr="00227D2A">
        <w:rPr>
          <w:rFonts w:ascii="Times New Roman" w:hAnsi="Times New Roman" w:cs="Times New Roman"/>
          <w:sz w:val="24"/>
          <w:szCs w:val="24"/>
        </w:rPr>
        <w:t xml:space="preserve">«Добавить» </w:t>
      </w:r>
      <w:r w:rsidR="00D305FC">
        <w:rPr>
          <w:rFonts w:ascii="Times New Roman" w:hAnsi="Times New Roman" w:cs="Times New Roman"/>
          <w:sz w:val="24"/>
          <w:szCs w:val="24"/>
        </w:rPr>
        <w:t xml:space="preserve">и добавить новую группу прав, нажав кнопку </w:t>
      </w:r>
      <w:r w:rsidR="00B977E6" w:rsidRPr="00227D2A">
        <w:rPr>
          <w:rFonts w:ascii="Times New Roman" w:hAnsi="Times New Roman" w:cs="Times New Roman"/>
          <w:sz w:val="24"/>
          <w:szCs w:val="24"/>
        </w:rPr>
        <w:t xml:space="preserve">«Добавить группу прав». </w:t>
      </w:r>
      <w:r w:rsidR="00B977E6">
        <w:rPr>
          <w:rFonts w:ascii="Times New Roman" w:hAnsi="Times New Roman" w:cs="Times New Roman"/>
          <w:sz w:val="24"/>
          <w:szCs w:val="24"/>
        </w:rPr>
        <w:t xml:space="preserve"> (</w:t>
      </w:r>
      <w:r w:rsidR="00B977E6" w:rsidRPr="00227D2A">
        <w:rPr>
          <w:rFonts w:ascii="Times New Roman" w:hAnsi="Times New Roman" w:cs="Times New Roman"/>
          <w:sz w:val="24"/>
          <w:szCs w:val="24"/>
        </w:rPr>
        <w:t xml:space="preserve">Для </w:t>
      </w:r>
      <w:r w:rsidR="001616B9" w:rsidRPr="00227D2A">
        <w:rPr>
          <w:rFonts w:ascii="Times New Roman" w:hAnsi="Times New Roman" w:cs="Times New Roman"/>
          <w:sz w:val="24"/>
          <w:szCs w:val="24"/>
        </w:rPr>
        <w:t>того,</w:t>
      </w:r>
      <w:r w:rsidR="001616B9">
        <w:rPr>
          <w:rFonts w:ascii="Times New Roman" w:hAnsi="Times New Roman" w:cs="Times New Roman"/>
          <w:sz w:val="24"/>
          <w:szCs w:val="24"/>
        </w:rPr>
        <w:t xml:space="preserve"> </w:t>
      </w:r>
      <w:r w:rsidR="00B977E6" w:rsidRPr="00227D2A">
        <w:rPr>
          <w:rFonts w:ascii="Times New Roman" w:hAnsi="Times New Roman" w:cs="Times New Roman"/>
          <w:sz w:val="24"/>
          <w:szCs w:val="24"/>
        </w:rPr>
        <w:t>чтобы не использовать УКЭП руководителя организации</w:t>
      </w:r>
      <w:r w:rsidR="001616B9">
        <w:rPr>
          <w:rFonts w:ascii="Times New Roman" w:hAnsi="Times New Roman" w:cs="Times New Roman"/>
          <w:sz w:val="24"/>
          <w:szCs w:val="24"/>
        </w:rPr>
        <w:t>,</w:t>
      </w:r>
      <w:r w:rsidR="00B977E6" w:rsidRPr="00227D2A">
        <w:rPr>
          <w:rFonts w:ascii="Times New Roman" w:hAnsi="Times New Roman" w:cs="Times New Roman"/>
          <w:sz w:val="24"/>
          <w:szCs w:val="24"/>
        </w:rPr>
        <w:t xml:space="preserve"> </w:t>
      </w:r>
      <w:r w:rsidR="001616B9">
        <w:rPr>
          <w:rFonts w:ascii="Times New Roman" w:hAnsi="Times New Roman" w:cs="Times New Roman"/>
          <w:sz w:val="24"/>
          <w:szCs w:val="24"/>
        </w:rPr>
        <w:t>необходимо аналогичным образом</w:t>
      </w:r>
      <w:r w:rsidR="00B977E6" w:rsidRPr="00227D2A">
        <w:rPr>
          <w:rFonts w:ascii="Times New Roman" w:hAnsi="Times New Roman" w:cs="Times New Roman"/>
          <w:sz w:val="24"/>
          <w:szCs w:val="24"/>
        </w:rPr>
        <w:t xml:space="preserve"> добавить УКЭП </w:t>
      </w:r>
      <w:r w:rsidR="001616B9">
        <w:rPr>
          <w:rFonts w:ascii="Times New Roman" w:hAnsi="Times New Roman" w:cs="Times New Roman"/>
          <w:sz w:val="24"/>
          <w:szCs w:val="24"/>
        </w:rPr>
        <w:t>ответственного за взаимодействие с ФГИС МДЛП</w:t>
      </w:r>
      <w:r w:rsidR="00B977E6" w:rsidRPr="00227D2A">
        <w:rPr>
          <w:rFonts w:ascii="Times New Roman" w:hAnsi="Times New Roman" w:cs="Times New Roman"/>
          <w:sz w:val="24"/>
          <w:szCs w:val="24"/>
        </w:rPr>
        <w:t xml:space="preserve"> сотрудника.</w:t>
      </w:r>
      <w:r w:rsidR="00B977E6">
        <w:rPr>
          <w:rFonts w:ascii="Times New Roman" w:hAnsi="Times New Roman" w:cs="Times New Roman"/>
          <w:sz w:val="24"/>
          <w:szCs w:val="24"/>
        </w:rPr>
        <w:t>)</w:t>
      </w:r>
    </w:p>
    <w:p w14:paraId="0FF273C0" w14:textId="2D984E4B" w:rsidR="00B977E6" w:rsidRDefault="00B977E6" w:rsidP="00E563ED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F9F1628" wp14:editId="6C9629B3">
            <wp:extent cx="5908040" cy="110578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610" cy="1109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04BD1" w14:textId="50EBF2C2" w:rsidR="001616B9" w:rsidRDefault="001616B9" w:rsidP="002C0333">
      <w:pPr>
        <w:pStyle w:val="a3"/>
        <w:spacing w:after="120" w:line="276" w:lineRule="auto"/>
        <w:ind w:left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616B9">
        <w:rPr>
          <w:rFonts w:ascii="Times New Roman" w:hAnsi="Times New Roman" w:cs="Times New Roman"/>
          <w:i/>
          <w:iCs/>
          <w:sz w:val="24"/>
          <w:szCs w:val="24"/>
        </w:rPr>
        <w:t>Рисунок 9 – добавление нового пользователя</w:t>
      </w:r>
    </w:p>
    <w:p w14:paraId="114F48AC" w14:textId="69CEF0F1" w:rsidR="002C0333" w:rsidRPr="002C0333" w:rsidRDefault="002C0333" w:rsidP="002C0333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данном этапе настройка ЛК «Песочница» окончена. </w:t>
      </w:r>
    </w:p>
    <w:p w14:paraId="1BA58060" w14:textId="4B38B4E3" w:rsidR="00357E57" w:rsidRDefault="00357E57" w:rsidP="00E563ED">
      <w:pPr>
        <w:spacing w:line="276" w:lineRule="auto"/>
      </w:pPr>
      <w:r>
        <w:br w:type="page"/>
      </w:r>
    </w:p>
    <w:p w14:paraId="59803E68" w14:textId="5F6583ED" w:rsidR="001554DE" w:rsidRPr="001616B9" w:rsidRDefault="00357E57" w:rsidP="00E563ED">
      <w:pPr>
        <w:pStyle w:val="1"/>
        <w:spacing w:after="100" w:afterAutospacing="1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6" w:name="_Toc16502427"/>
      <w:r w:rsidRPr="001616B9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Заключение</w:t>
      </w:r>
      <w:bookmarkEnd w:id="16"/>
    </w:p>
    <w:p w14:paraId="25CD9384" w14:textId="18621C21" w:rsidR="00357E57" w:rsidRPr="003260AC" w:rsidRDefault="001616B9" w:rsidP="00E563E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данных действий пользователь прошел процесс регистрации в системе ФГИС МДЛП. Также была произведена настройка ЛК «Песочница», для прохождения тестовой цепочки действий. </w:t>
      </w:r>
      <w:r w:rsidR="00E563ED">
        <w:rPr>
          <w:rFonts w:ascii="Times New Roman" w:hAnsi="Times New Roman" w:cs="Times New Roman"/>
          <w:sz w:val="24"/>
          <w:szCs w:val="24"/>
        </w:rPr>
        <w:t>Далее необходимо перейти к выполнению действий из инструкции: «</w:t>
      </w:r>
      <w:r w:rsidR="00E563ED" w:rsidRPr="00E563ED">
        <w:rPr>
          <w:rFonts w:ascii="Times New Roman" w:hAnsi="Times New Roman" w:cs="Times New Roman"/>
          <w:sz w:val="24"/>
          <w:szCs w:val="24"/>
        </w:rPr>
        <w:t>Обращение в СТП. API «Песочница»</w:t>
      </w:r>
      <w:r w:rsidR="00E563ED">
        <w:rPr>
          <w:rFonts w:ascii="Times New Roman" w:hAnsi="Times New Roman" w:cs="Times New Roman"/>
          <w:sz w:val="24"/>
          <w:szCs w:val="24"/>
        </w:rPr>
        <w:t>».</w:t>
      </w:r>
    </w:p>
    <w:sectPr w:rsidR="00357E57" w:rsidRPr="003260AC" w:rsidSect="00E563ED">
      <w:foot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C11856" w14:textId="77777777" w:rsidR="00E563ED" w:rsidRDefault="00E563ED" w:rsidP="00E563ED">
      <w:pPr>
        <w:spacing w:after="0" w:line="240" w:lineRule="auto"/>
      </w:pPr>
      <w:r>
        <w:separator/>
      </w:r>
    </w:p>
  </w:endnote>
  <w:endnote w:type="continuationSeparator" w:id="0">
    <w:p w14:paraId="52380BCB" w14:textId="77777777" w:rsidR="00E563ED" w:rsidRDefault="00E563ED" w:rsidP="00E56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505438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B506467" w14:textId="302B52E2" w:rsidR="00E563ED" w:rsidRPr="00E563ED" w:rsidRDefault="00E563ED">
        <w:pPr>
          <w:pStyle w:val="a9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563E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563E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563E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563ED">
          <w:rPr>
            <w:rFonts w:ascii="Times New Roman" w:hAnsi="Times New Roman" w:cs="Times New Roman"/>
            <w:sz w:val="24"/>
            <w:szCs w:val="24"/>
          </w:rPr>
          <w:t>2</w:t>
        </w:r>
        <w:r w:rsidRPr="00E563E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75E0755" w14:textId="77777777" w:rsidR="00E563ED" w:rsidRDefault="00E563E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B9F87" w14:textId="77777777" w:rsidR="00E563ED" w:rsidRDefault="00E563ED" w:rsidP="00E563ED">
      <w:pPr>
        <w:spacing w:after="0" w:line="240" w:lineRule="auto"/>
      </w:pPr>
      <w:r>
        <w:separator/>
      </w:r>
    </w:p>
  </w:footnote>
  <w:footnote w:type="continuationSeparator" w:id="0">
    <w:p w14:paraId="4862D415" w14:textId="77777777" w:rsidR="00E563ED" w:rsidRDefault="00E563ED" w:rsidP="00E56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F312E"/>
    <w:multiLevelType w:val="hybridMultilevel"/>
    <w:tmpl w:val="D8C4957C"/>
    <w:lvl w:ilvl="0" w:tplc="DBECA6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278E0"/>
    <w:multiLevelType w:val="hybridMultilevel"/>
    <w:tmpl w:val="D8C4957C"/>
    <w:lvl w:ilvl="0" w:tplc="DBECA6F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DC7108F"/>
    <w:multiLevelType w:val="hybridMultilevel"/>
    <w:tmpl w:val="D8B8C44C"/>
    <w:lvl w:ilvl="0" w:tplc="04190001">
      <w:start w:val="1"/>
      <w:numFmt w:val="bullet"/>
      <w:lvlText w:val=""/>
      <w:lvlJc w:val="left"/>
      <w:pPr>
        <w:ind w:left="1113" w:hanging="405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321310A"/>
    <w:multiLevelType w:val="hybridMultilevel"/>
    <w:tmpl w:val="D8C4957C"/>
    <w:lvl w:ilvl="0" w:tplc="DBECA6F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6B0417C"/>
    <w:multiLevelType w:val="hybridMultilevel"/>
    <w:tmpl w:val="D8C4957C"/>
    <w:lvl w:ilvl="0" w:tplc="DBECA6F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A2B4BB4"/>
    <w:multiLevelType w:val="hybridMultilevel"/>
    <w:tmpl w:val="16762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C7C5A"/>
    <w:multiLevelType w:val="hybridMultilevel"/>
    <w:tmpl w:val="B03C6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00EBA"/>
    <w:multiLevelType w:val="hybridMultilevel"/>
    <w:tmpl w:val="52749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A134C3"/>
    <w:multiLevelType w:val="hybridMultilevel"/>
    <w:tmpl w:val="5B16F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324906"/>
    <w:multiLevelType w:val="hybridMultilevel"/>
    <w:tmpl w:val="6F301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220"/>
    <w:rsid w:val="000945EA"/>
    <w:rsid w:val="001554DE"/>
    <w:rsid w:val="001616B9"/>
    <w:rsid w:val="001A306B"/>
    <w:rsid w:val="002C0333"/>
    <w:rsid w:val="002E12CC"/>
    <w:rsid w:val="003260AC"/>
    <w:rsid w:val="00357E57"/>
    <w:rsid w:val="003A6220"/>
    <w:rsid w:val="00485E1B"/>
    <w:rsid w:val="0055257C"/>
    <w:rsid w:val="00666CC7"/>
    <w:rsid w:val="007E0648"/>
    <w:rsid w:val="00B977E6"/>
    <w:rsid w:val="00D305FC"/>
    <w:rsid w:val="00E563ED"/>
    <w:rsid w:val="00EC7730"/>
    <w:rsid w:val="00F60B2D"/>
    <w:rsid w:val="00F70404"/>
    <w:rsid w:val="00FA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38B93"/>
  <w15:chartTrackingRefBased/>
  <w15:docId w15:val="{77D82773-F40E-4C3D-AA20-1F1A05BA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7E6"/>
  </w:style>
  <w:style w:type="paragraph" w:styleId="1">
    <w:name w:val="heading 1"/>
    <w:basedOn w:val="a"/>
    <w:next w:val="a"/>
    <w:link w:val="10"/>
    <w:uiPriority w:val="9"/>
    <w:qFormat/>
    <w:rsid w:val="00B977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77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B977E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77E6"/>
    <w:rPr>
      <w:color w:val="0563C1" w:themeColor="hyperlink"/>
      <w:u w:val="single"/>
    </w:rPr>
  </w:style>
  <w:style w:type="paragraph" w:styleId="a5">
    <w:name w:val="TOC Heading"/>
    <w:basedOn w:val="1"/>
    <w:next w:val="a"/>
    <w:uiPriority w:val="39"/>
    <w:unhideWhenUsed/>
    <w:qFormat/>
    <w:rsid w:val="003260AC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260AC"/>
    <w:pPr>
      <w:spacing w:after="100"/>
    </w:pPr>
  </w:style>
  <w:style w:type="table" w:styleId="a6">
    <w:name w:val="Table Grid"/>
    <w:basedOn w:val="a1"/>
    <w:uiPriority w:val="39"/>
    <w:rsid w:val="002E1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56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63ED"/>
  </w:style>
  <w:style w:type="paragraph" w:styleId="a9">
    <w:name w:val="footer"/>
    <w:basedOn w:val="a"/>
    <w:link w:val="aa"/>
    <w:uiPriority w:val="99"/>
    <w:unhideWhenUsed/>
    <w:rsid w:val="00E56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6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b.mdlp.crpt.ru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dlp.crpt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12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Васильев</dc:creator>
  <cp:keywords/>
  <dc:description/>
  <cp:lastModifiedBy>Егор Васильев</cp:lastModifiedBy>
  <cp:revision>5</cp:revision>
  <dcterms:created xsi:type="dcterms:W3CDTF">2019-08-05T13:34:00Z</dcterms:created>
  <dcterms:modified xsi:type="dcterms:W3CDTF">2019-08-12T08:45:00Z</dcterms:modified>
</cp:coreProperties>
</file>