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B1" w:rsidRPr="000C47F5" w:rsidRDefault="004E303A" w:rsidP="000C47F5">
      <w:pPr>
        <w:pStyle w:val="a4"/>
        <w:spacing w:before="0" w:after="120"/>
        <w:ind w:left="0"/>
        <w:contextualSpacing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>Подключение</w:t>
      </w:r>
      <w:r w:rsidR="0031195A" w:rsidRPr="000C47F5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 xml:space="preserve"> Регистратор</w:t>
      </w:r>
      <w:r w:rsidR="00FB7A91" w:rsidRPr="000C47F5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>а</w:t>
      </w:r>
      <w:r w:rsidR="0031195A" w:rsidRPr="000C47F5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 xml:space="preserve"> выбытия кодов маркировки </w:t>
      </w:r>
    </w:p>
    <w:p w:rsidR="0031195A" w:rsidRPr="000C47F5" w:rsidRDefault="0031195A" w:rsidP="000C47F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b/>
          <w:sz w:val="24"/>
          <w:szCs w:val="24"/>
          <w:lang w:val="ru-RU"/>
        </w:rPr>
        <w:t>(далее РВКМ или РВ)</w:t>
      </w:r>
    </w:p>
    <w:sdt>
      <w:sdtPr>
        <w:id w:val="833967753"/>
        <w:docPartObj>
          <w:docPartGallery w:val="Table of Contents"/>
          <w:docPartUnique/>
        </w:docPartObj>
      </w:sdtPr>
      <w:sdtEndPr>
        <w:rPr>
          <w:lang w:val="ru-RU"/>
        </w:rPr>
      </w:sdtEndPr>
      <w:sdtContent>
        <w:p w:rsidR="00A84DAE" w:rsidRPr="000C47F5" w:rsidRDefault="00A84DAE" w:rsidP="000C47F5">
          <w:pPr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0C47F5">
            <w:rPr>
              <w:rFonts w:ascii="Times New Roman" w:hAnsi="Times New Roman" w:cs="Times New Roman"/>
              <w:sz w:val="24"/>
              <w:szCs w:val="24"/>
            </w:rPr>
            <w:t>Содержание</w:t>
          </w:r>
          <w:proofErr w:type="spellEnd"/>
          <w:r w:rsidRPr="000C47F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0C47F5">
            <w:rPr>
              <w:rFonts w:ascii="Times New Roman" w:hAnsi="Times New Roman" w:cs="Times New Roman"/>
              <w:sz w:val="24"/>
              <w:szCs w:val="24"/>
            </w:rPr>
            <w:t>документа</w:t>
          </w:r>
          <w:proofErr w:type="spellEnd"/>
        </w:p>
        <w:p w:rsidR="00F66F4D" w:rsidRDefault="00B871FE">
          <w:pPr>
            <w:pStyle w:val="11"/>
            <w:rPr>
              <w:noProof/>
              <w:sz w:val="22"/>
              <w:szCs w:val="22"/>
              <w:lang w:val="ru-RU" w:eastAsia="ru-RU" w:bidi="ar-SA"/>
            </w:rPr>
          </w:pPr>
          <w:r w:rsidRPr="000C47F5">
            <w:rPr>
              <w:lang w:val="ru-RU"/>
            </w:rPr>
            <w:fldChar w:fldCharType="begin"/>
          </w:r>
          <w:r w:rsidR="00A84DAE" w:rsidRPr="000C47F5">
            <w:rPr>
              <w:lang w:val="ru-RU"/>
            </w:rPr>
            <w:instrText xml:space="preserve"> TOC \o "1-3" \h \z \u </w:instrText>
          </w:r>
          <w:r w:rsidRPr="000C47F5">
            <w:rPr>
              <w:lang w:val="ru-RU"/>
            </w:rPr>
            <w:fldChar w:fldCharType="separate"/>
          </w:r>
          <w:hyperlink w:anchor="_Toc97221498" w:history="1">
            <w:r w:rsidR="00F66F4D"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I.</w:t>
            </w:r>
            <w:r w:rsidR="00F66F4D"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="00F66F4D"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Использование РВ при работе в сетевом режиме</w:t>
            </w:r>
            <w:r w:rsidR="00F66F4D">
              <w:rPr>
                <w:noProof/>
                <w:webHidden/>
              </w:rPr>
              <w:tab/>
            </w:r>
            <w:r w:rsidR="00F66F4D">
              <w:rPr>
                <w:noProof/>
                <w:webHidden/>
              </w:rPr>
              <w:fldChar w:fldCharType="begin"/>
            </w:r>
            <w:r w:rsidR="00F66F4D">
              <w:rPr>
                <w:noProof/>
                <w:webHidden/>
              </w:rPr>
              <w:instrText xml:space="preserve"> PAGEREF _Toc97221498 \h </w:instrText>
            </w:r>
            <w:r w:rsidR="00F66F4D">
              <w:rPr>
                <w:noProof/>
                <w:webHidden/>
              </w:rPr>
            </w:r>
            <w:r w:rsidR="00F66F4D">
              <w:rPr>
                <w:noProof/>
                <w:webHidden/>
              </w:rPr>
              <w:fldChar w:fldCharType="separate"/>
            </w:r>
            <w:r w:rsidR="00F66F4D">
              <w:rPr>
                <w:noProof/>
                <w:webHidden/>
              </w:rPr>
              <w:t>2</w:t>
            </w:r>
            <w:r w:rsidR="00F66F4D"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11"/>
            <w:rPr>
              <w:noProof/>
              <w:sz w:val="22"/>
              <w:szCs w:val="22"/>
              <w:lang w:val="ru-RU" w:eastAsia="ru-RU" w:bidi="ar-SA"/>
            </w:rPr>
          </w:pPr>
          <w:hyperlink w:anchor="_Toc97221499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II.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Диагностика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11"/>
            <w:rPr>
              <w:noProof/>
              <w:sz w:val="22"/>
              <w:szCs w:val="22"/>
              <w:lang w:val="ru-RU" w:eastAsia="ru-RU" w:bidi="ar-SA"/>
            </w:rPr>
          </w:pPr>
          <w:hyperlink w:anchor="_Toc97221500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III.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Данные тестовых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11"/>
            <w:rPr>
              <w:noProof/>
              <w:sz w:val="22"/>
              <w:szCs w:val="22"/>
              <w:lang w:val="ru-RU" w:eastAsia="ru-RU" w:bidi="ar-SA"/>
            </w:rPr>
          </w:pPr>
          <w:hyperlink w:anchor="_Toc97221501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IV.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Проверка подключения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66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2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РВ производства ООО Атол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3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1.1.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Инструкция по эксплуатации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4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1.2.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Авторизация на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5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1.3.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Включение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6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1.4.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Проверка тестового выбытия на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7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1.5.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Проверка доступности адреса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66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8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РВ производства ООО Штрих-М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09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2.1.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Инструкция по эксплуатации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10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2.2.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Авторизация на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11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2.3.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Проверка тестового выбытия на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12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2.4.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Проверка доступности адреса РВ в браузере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88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13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2.5.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Проверка доступности адреса РВ с помощью утилиты TestRV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11"/>
            <w:rPr>
              <w:noProof/>
              <w:sz w:val="22"/>
              <w:szCs w:val="22"/>
              <w:lang w:val="ru-RU" w:eastAsia="ru-RU" w:bidi="ar-SA"/>
            </w:rPr>
          </w:pPr>
          <w:hyperlink w:anchor="_Toc97221514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V.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kern w:val="28"/>
                <w:lang w:val="ru-RU" w:eastAsia="ru-RU"/>
              </w:rPr>
              <w:t>Оценка корректности выбытия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6F4D" w:rsidRDefault="00F66F4D">
          <w:pPr>
            <w:pStyle w:val="23"/>
            <w:tabs>
              <w:tab w:val="left" w:pos="660"/>
              <w:tab w:val="right" w:leader="dot" w:pos="9345"/>
            </w:tabs>
            <w:rPr>
              <w:noProof/>
              <w:sz w:val="22"/>
              <w:szCs w:val="22"/>
              <w:lang w:val="ru-RU" w:eastAsia="ru-RU" w:bidi="ar-SA"/>
            </w:rPr>
          </w:pPr>
          <w:hyperlink w:anchor="_Toc97221515" w:history="1"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1.</w:t>
            </w:r>
            <w:r>
              <w:rPr>
                <w:noProof/>
                <w:sz w:val="22"/>
                <w:szCs w:val="22"/>
                <w:lang w:val="ru-RU" w:eastAsia="ru-RU" w:bidi="ar-SA"/>
              </w:rPr>
              <w:tab/>
            </w:r>
            <w:r w:rsidRPr="00640B16">
              <w:rPr>
                <w:rStyle w:val="af8"/>
                <w:rFonts w:ascii="Times New Roman" w:eastAsia="Times New Roman" w:hAnsi="Times New Roman" w:cs="Times New Roman"/>
                <w:noProof/>
                <w:lang w:val="ru-RU" w:eastAsia="ru-RU"/>
              </w:rPr>
              <w:t>Оценка результатов отправки на РВ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_Toc97221515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84DAE" w:rsidRPr="000C47F5" w:rsidRDefault="00B871FE" w:rsidP="000C47F5">
          <w:pPr>
            <w:rPr>
              <w:lang w:val="ru-RU"/>
            </w:rPr>
          </w:pPr>
          <w:r w:rsidRPr="000C47F5">
            <w:rPr>
              <w:lang w:val="ru-RU"/>
            </w:rPr>
            <w:fldChar w:fldCharType="end"/>
          </w:r>
        </w:p>
      </w:sdtContent>
    </w:sdt>
    <w:p w:rsidR="00A84DAE" w:rsidRPr="000C47F5" w:rsidRDefault="00A84DAE" w:rsidP="000C47F5">
      <w:pPr>
        <w:pStyle w:val="1"/>
        <w:keepNext/>
        <w:keepLines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ind w:left="72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</w:p>
    <w:p w:rsidR="00C5090C" w:rsidRPr="000C47F5" w:rsidRDefault="00C5090C" w:rsidP="000C47F5">
      <w:pPr>
        <w:rPr>
          <w:rFonts w:ascii="Times New Roman" w:eastAsia="Times New Roman" w:hAnsi="Times New Roman" w:cs="Times New Roman"/>
          <w:b/>
          <w:kern w:val="28"/>
          <w:sz w:val="24"/>
          <w:szCs w:val="24"/>
          <w:lang w:val="ru-RU" w:eastAsia="ru-RU" w:bidi="ar-SA"/>
        </w:rPr>
      </w:pPr>
      <w:r w:rsidRPr="000C47F5">
        <w:rPr>
          <w:rFonts w:ascii="Times New Roman" w:eastAsia="Times New Roman" w:hAnsi="Times New Roman" w:cs="Times New Roman"/>
          <w:bCs/>
          <w:caps/>
          <w:kern w:val="28"/>
          <w:sz w:val="24"/>
          <w:szCs w:val="24"/>
          <w:lang w:val="ru-RU" w:eastAsia="ru-RU" w:bidi="ar-SA"/>
        </w:rPr>
        <w:br w:type="page"/>
      </w:r>
    </w:p>
    <w:p w:rsidR="004E303A" w:rsidRPr="000C47F5" w:rsidRDefault="004E303A" w:rsidP="000C47F5">
      <w:pPr>
        <w:pStyle w:val="1"/>
        <w:keepNext/>
        <w:keepLines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  <w:bookmarkStart w:id="0" w:name="_Toc97221498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lastRenderedPageBreak/>
        <w:t>И</w:t>
      </w:r>
      <w:r w:rsidR="001F601B"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>спользовани</w:t>
      </w:r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>е</w:t>
      </w:r>
      <w:r w:rsidR="001F601B"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 xml:space="preserve"> </w:t>
      </w:r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 xml:space="preserve">РВ </w:t>
      </w:r>
      <w:r w:rsidR="001F601B"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>при работе в сетевом режим</w:t>
      </w:r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>е</w:t>
      </w:r>
      <w:bookmarkEnd w:id="0"/>
    </w:p>
    <w:p w:rsidR="004E303A" w:rsidRPr="000C47F5" w:rsidRDefault="004E303A" w:rsidP="000C47F5">
      <w:pPr>
        <w:pStyle w:val="a4"/>
        <w:spacing w:before="240" w:after="0"/>
        <w:ind w:left="360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Для использования РВ при работе в сетевом режиме необходимо:</w:t>
      </w:r>
    </w:p>
    <w:p w:rsidR="00613293" w:rsidRPr="000C47F5" w:rsidRDefault="001F601B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Выполнить настройку согласно </w:t>
      </w:r>
      <w:r w:rsidR="0061329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пункту 2.6 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инструкции</w:t>
      </w:r>
      <w:r w:rsidR="0061329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</w:p>
    <w:p w:rsidR="001F601B" w:rsidRPr="000C47F5" w:rsidRDefault="00B871FE" w:rsidP="000C47F5">
      <w:pPr>
        <w:pStyle w:val="a4"/>
        <w:spacing w:before="0" w:after="0"/>
        <w:ind w:left="71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hyperlink r:id="rId8" w:tgtFrame="_blank" w:history="1">
        <w:r w:rsidR="00613293" w:rsidRPr="000C47F5">
          <w:rPr>
            <w:rFonts w:ascii="Times New Roman" w:eastAsiaTheme="minorHAnsi" w:hAnsi="Times New Roman" w:cs="Times New Roman"/>
            <w:sz w:val="24"/>
            <w:szCs w:val="24"/>
            <w:lang w:val="ru-RU" w:bidi="ar-SA"/>
          </w:rPr>
          <w:t>ftp://ftp.parus.com/master_disk/PARUS_8/БЮДЖЕТ/Инструкции/Система/Парус-Онлайн</w:t>
        </w:r>
      </w:hyperlink>
      <w:r w:rsidR="0061329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 2/Парус-Онлайн 2. Часть 4. Дополнения 20</w:t>
      </w:r>
      <w:r w:rsidR="00317C5E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20</w:t>
      </w:r>
      <w:r w:rsidR="0061329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</w:t>
      </w:r>
      <w:r w:rsidR="00317C5E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0</w:t>
      </w:r>
      <w:r w:rsidR="00944CE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3</w:t>
      </w:r>
      <w:r w:rsidR="0061329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.docx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</w:p>
    <w:p w:rsidR="00613293" w:rsidRPr="000C47F5" w:rsidRDefault="00613293" w:rsidP="000C47F5">
      <w:pPr>
        <w:pStyle w:val="a4"/>
        <w:numPr>
          <w:ilvl w:val="0"/>
          <w:numId w:val="8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Установить и настроить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Apache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Kafka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(с сервисом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ZooKeeper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</w:t>
      </w:r>
      <w:r w:rsidR="00FA0B7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или </w:t>
      </w:r>
      <w:proofErr w:type="spellStart"/>
      <w:r w:rsidR="00FA0B7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RabbitMQ</w:t>
      </w:r>
      <w:proofErr w:type="spellEnd"/>
      <w:r w:rsidR="00FA0B7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(рекомендуется для операционных систем </w:t>
      </w:r>
      <w:r w:rsidR="00FA0B74" w:rsidRPr="000C47F5">
        <w:rPr>
          <w:rFonts w:ascii="Times New Roman" w:eastAsiaTheme="minorHAnsi" w:hAnsi="Times New Roman" w:cs="Times New Roman"/>
          <w:sz w:val="24"/>
          <w:szCs w:val="24"/>
          <w:lang w:bidi="ar-SA"/>
        </w:rPr>
        <w:t>Windows</w:t>
      </w:r>
      <w:r w:rsidR="00FA0B7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613293" w:rsidRPr="000C47F5" w:rsidRDefault="00613293" w:rsidP="000C47F5">
      <w:pPr>
        <w:pStyle w:val="a4"/>
        <w:numPr>
          <w:ilvl w:val="0"/>
          <w:numId w:val="8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Установить сервис Шина сообщений (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EmbWebProxy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);</w:t>
      </w:r>
    </w:p>
    <w:p w:rsidR="00613293" w:rsidRPr="000C47F5" w:rsidRDefault="00613293" w:rsidP="000C47F5">
      <w:pPr>
        <w:pStyle w:val="a4"/>
        <w:numPr>
          <w:ilvl w:val="0"/>
          <w:numId w:val="8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Установить и настроить сервис </w:t>
      </w:r>
      <w:r w:rsidRPr="000C47F5">
        <w:rPr>
          <w:rFonts w:ascii="Times New Roman" w:eastAsiaTheme="minorHAnsi" w:hAnsi="Times New Roman" w:cs="Times New Roman"/>
          <w:bCs/>
          <w:caps/>
          <w:sz w:val="24"/>
          <w:szCs w:val="24"/>
          <w:lang w:val="ru-RU" w:bidi="ar-SA"/>
        </w:rPr>
        <w:t>(</w:t>
      </w:r>
      <w:proofErr w:type="spellStart"/>
      <w:r w:rsidRPr="000C47F5">
        <w:rPr>
          <w:rFonts w:ascii="Times New Roman" w:eastAsia="Times New Roman" w:hAnsi="Times New Roman" w:cs="Times New Roman"/>
          <w:iCs/>
          <w:sz w:val="24"/>
          <w:szCs w:val="24"/>
          <w:lang w:val="ru-RU" w:eastAsia="ru-RU" w:bidi="ar-SA"/>
        </w:rPr>
        <w:t>MqMcdrService</w:t>
      </w:r>
      <w:proofErr w:type="spellEnd"/>
      <w:r w:rsidRPr="000C47F5">
        <w:rPr>
          <w:rFonts w:ascii="Times New Roman" w:eastAsiaTheme="minorHAnsi" w:hAnsi="Times New Roman" w:cs="Times New Roman"/>
          <w:bCs/>
          <w:caps/>
          <w:sz w:val="24"/>
          <w:szCs w:val="24"/>
          <w:lang w:val="ru-RU" w:bidi="ar-SA"/>
        </w:rPr>
        <w:t>)</w:t>
      </w:r>
      <w:r w:rsidR="00C06DE5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C06DE5" w:rsidRPr="000C47F5" w:rsidRDefault="00C06DE5" w:rsidP="000C47F5">
      <w:pPr>
        <w:pStyle w:val="a4"/>
        <w:numPr>
          <w:ilvl w:val="0"/>
          <w:numId w:val="8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Указать системный параметр 1757 – Адрес шины сообщений (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EMBProxyAddress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).</w:t>
      </w:r>
    </w:p>
    <w:p w:rsidR="001F601B" w:rsidRPr="000C47F5" w:rsidRDefault="001F601B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Обеспечить доступность РВ по сети (WI-FI или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Ethernet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) для серверных компонент Системы. Проверить доступ можно с помощью открытия в браузере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url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адреса РВ с портом (для 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ШтрихМ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в настоящий момент по умолчанию используется порт 8080, для 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Атол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– 8443);</w:t>
      </w:r>
    </w:p>
    <w:p w:rsidR="008C644F" w:rsidRPr="000C47F5" w:rsidRDefault="001F601B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 разделе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Регистраторы выбытия кодов маркировки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добавить запись; </w:t>
      </w:r>
    </w:p>
    <w:p w:rsidR="008C644F" w:rsidRPr="000C47F5" w:rsidRDefault="008C644F" w:rsidP="000C47F5">
      <w:pPr>
        <w:pStyle w:val="a4"/>
        <w:numPr>
          <w:ilvl w:val="0"/>
          <w:numId w:val="16"/>
        </w:numPr>
        <w:spacing w:before="0" w:after="0"/>
        <w:ind w:left="113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казать значения: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Место осуществления деятельности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URL-адрес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(пример: https://172.28.36.225:8443/v1),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Логин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Пароль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(в зависимости от производителя РВ</w:t>
      </w:r>
      <w:r w:rsidR="000C128A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–</w:t>
      </w:r>
      <w:r w:rsidR="00944CE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fldSimple w:instr=" REF _Ref41999105 \r \h  \* MERGEFORMAT ">
        <w:r w:rsidR="00F83DCD" w:rsidRPr="000C47F5">
          <w:rPr>
            <w:rFonts w:ascii="Times New Roman" w:eastAsiaTheme="minorHAnsi" w:hAnsi="Times New Roman" w:cs="Times New Roman"/>
            <w:i/>
            <w:color w:val="365F91" w:themeColor="accent1" w:themeShade="BF"/>
            <w:sz w:val="24"/>
            <w:szCs w:val="24"/>
            <w:u w:val="single"/>
            <w:lang w:val="ru-RU" w:bidi="ar-SA"/>
          </w:rPr>
          <w:t>1.2</w:t>
        </w:r>
      </w:fldSimple>
      <w:r w:rsidR="00944CE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или </w:t>
      </w:r>
      <w:fldSimple w:instr=" REF _Ref41999149 \r \h  \* MERGEFORMAT ">
        <w:r w:rsidR="00F83DCD" w:rsidRPr="000C47F5">
          <w:rPr>
            <w:rFonts w:ascii="Times New Roman" w:eastAsiaTheme="minorHAnsi" w:hAnsi="Times New Roman" w:cs="Times New Roman"/>
            <w:i/>
            <w:color w:val="365F91" w:themeColor="accent1" w:themeShade="BF"/>
            <w:sz w:val="24"/>
            <w:szCs w:val="24"/>
            <w:u w:val="single"/>
            <w:lang w:val="ru-RU" w:bidi="ar-SA"/>
          </w:rPr>
          <w:t>2.2</w:t>
        </w:r>
      </w:fldSimple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); </w:t>
      </w:r>
    </w:p>
    <w:p w:rsidR="001F601B" w:rsidRPr="000C47F5" w:rsidRDefault="008C644F" w:rsidP="000C47F5">
      <w:pPr>
        <w:pStyle w:val="a4"/>
        <w:numPr>
          <w:ilvl w:val="0"/>
          <w:numId w:val="16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В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ыполнить действие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Получить информацию об устройстве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. Корректным результатом будет заполнение </w:t>
      </w:r>
      <w:proofErr w:type="spellStart"/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грида</w:t>
      </w:r>
      <w:proofErr w:type="spellEnd"/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раздела, в т.ч. графы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Дата и время получения/обновления информации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1F601B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A95BF6" w:rsidRPr="000C47F5" w:rsidRDefault="00A95BF6" w:rsidP="000C47F5">
      <w:pPr>
        <w:pStyle w:val="a4"/>
        <w:spacing w:before="0" w:after="0"/>
        <w:ind w:left="714"/>
        <w:contextualSpacing w:val="0"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i/>
          <w:color w:val="FF0000"/>
          <w:sz w:val="24"/>
          <w:szCs w:val="24"/>
          <w:lang w:val="ru-RU" w:bidi="ar-SA"/>
        </w:rPr>
        <w:t>Внимание!</w:t>
      </w: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Изменения в уже существующих записях раздела </w:t>
      </w:r>
      <w:r w:rsidR="00000457"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Регистраторы выбытия кодов маркировки</w:t>
      </w:r>
      <w:r w:rsidR="00000457"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применяются только после полного перезапуска всех сервисов. Также иногда приходится удалить измененную запись и создать новую.</w:t>
      </w:r>
    </w:p>
    <w:p w:rsidR="002B5998" w:rsidRPr="000C47F5" w:rsidRDefault="002B5998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После выполнения подготовительных шагов появляется возможность производить выбытие кодов маркировки, содержащих криптозащиту (т.е. в коде присутствуют идентификаторы применения 91 и 92). </w:t>
      </w:r>
    </w:p>
    <w:p w:rsidR="002B5998" w:rsidRPr="000C47F5" w:rsidRDefault="002B5998" w:rsidP="000C47F5">
      <w:pPr>
        <w:pStyle w:val="a4"/>
        <w:spacing w:before="120" w:after="0"/>
        <w:ind w:left="714"/>
        <w:contextualSpacing w:val="0"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В случае</w:t>
      </w:r>
      <w:proofErr w:type="gramStart"/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,</w:t>
      </w:r>
      <w:proofErr w:type="gramEnd"/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если коды маркировки, содержащие криптозащиту, у медицинской организации отсутствуют выбытие через РВ можно проверить на кодах, размещенных по адресу: </w:t>
      </w:r>
      <w:hyperlink r:id="rId9" w:history="1">
        <w:r w:rsidRPr="000C47F5">
          <w:rPr>
            <w:rStyle w:val="af8"/>
            <w:rFonts w:ascii="Times New Roman" w:eastAsiaTheme="minorHAnsi" w:hAnsi="Times New Roman" w:cs="Times New Roman"/>
            <w:i/>
            <w:sz w:val="24"/>
            <w:szCs w:val="24"/>
            <w:lang w:val="ru-RU" w:bidi="ar-SA"/>
          </w:rPr>
          <w:t>https://честныйзнак.рф/barcode/?category=1</w:t>
        </w:r>
      </w:hyperlink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</w:t>
      </w:r>
    </w:p>
    <w:p w:rsidR="002B5998" w:rsidRPr="000C47F5" w:rsidRDefault="002B5998" w:rsidP="000C47F5">
      <w:pPr>
        <w:pStyle w:val="a4"/>
        <w:spacing w:before="0" w:after="0"/>
        <w:ind w:left="714"/>
        <w:contextualSpacing w:val="0"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Предварительно надо добавить коды с сайта в раздел </w:t>
      </w:r>
      <w:r w:rsidR="00000457"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Реестр КИЗ</w:t>
      </w:r>
      <w:r w:rsidR="00000457"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.</w:t>
      </w:r>
    </w:p>
    <w:p w:rsidR="002B5998" w:rsidRPr="000C47F5" w:rsidRDefault="002B5998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bookmarkStart w:id="1" w:name="_Ref44521331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Последовательность действий для регистрации выбытия:</w:t>
      </w:r>
      <w:bookmarkEnd w:id="1"/>
    </w:p>
    <w:p w:rsidR="001F601B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Добавить ДОУ с типом 521 или 531, заполнить заголовок</w:t>
      </w:r>
      <w:r w:rsidR="008C644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1F601B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Выполнить действие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Работа с упаковками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8C644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1F601B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Выполнить сканирование кодов маркировки</w:t>
      </w:r>
      <w:r w:rsidR="00761261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, содержащих криптозащиту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закрыть форму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Набор упаковок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– ОК</w:t>
      </w:r>
      <w:r w:rsidR="008C644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1F601B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Выполнить действие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ИС Маркировка; Сформировать отчет о выбытии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8C644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130872" w:rsidRPr="000C47F5" w:rsidRDefault="00130872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Дождаться статуса обмена данными с ИС Маркировкой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Отправлен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(обновление статуса происходит по кнопке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Обновить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);</w:t>
      </w:r>
    </w:p>
    <w:p w:rsidR="001F601B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Выполнить действие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ИС Маркировка; Получить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для получения результатов выбытия</w:t>
      </w:r>
      <w:r w:rsidR="008C644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982B59" w:rsidRPr="000C47F5" w:rsidRDefault="001F601B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val="ru-RU" w:eastAsia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lastRenderedPageBreak/>
        <w:t xml:space="preserve">Обновить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грид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для получения статуса выбытия кодов маркировки, в случае наличия ошибок при выбытии они будут отображены в спецификации, в графах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Код ошибки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Текст ошибки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982B59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;</w:t>
      </w:r>
    </w:p>
    <w:p w:rsidR="00000457" w:rsidRPr="000C47F5" w:rsidRDefault="00982B59" w:rsidP="000C47F5">
      <w:pPr>
        <w:pStyle w:val="a4"/>
        <w:numPr>
          <w:ilvl w:val="0"/>
          <w:numId w:val="9"/>
        </w:numPr>
        <w:spacing w:before="0" w:after="0"/>
        <w:ind w:left="1134"/>
        <w:contextualSpacing w:val="0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val="ru-RU" w:eastAsia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Информация о результатах выбытия может быть получена в систему только после того, как она пройдет всю цепочку шагов и появится в ЛК МДЛП. Оценка корректности выбытия описана в пункте </w:t>
      </w:r>
      <w:fldSimple w:instr=" REF _Ref44513044 \r \h  \* MERGEFORMAT ">
        <w:r w:rsidR="00F83DCD" w:rsidRPr="000C47F5">
          <w:rPr>
            <w:rFonts w:ascii="Times New Roman" w:eastAsiaTheme="minorHAnsi" w:hAnsi="Times New Roman" w:cs="Times New Roman"/>
            <w:i/>
            <w:color w:val="365F91" w:themeColor="accent1" w:themeShade="BF"/>
            <w:sz w:val="24"/>
            <w:szCs w:val="24"/>
            <w:u w:val="single"/>
            <w:lang w:val="ru-RU" w:bidi="ar-SA"/>
          </w:rPr>
          <w:t>V</w:t>
        </w:r>
      </w:fldSimple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</w:t>
      </w:r>
    </w:p>
    <w:p w:rsidR="00000457" w:rsidRPr="000C47F5" w:rsidRDefault="00000457" w:rsidP="000C47F5">
      <w:pPr>
        <w:pStyle w:val="a4"/>
        <w:numPr>
          <w:ilvl w:val="0"/>
          <w:numId w:val="7"/>
        </w:numPr>
        <w:spacing w:before="120" w:after="0"/>
        <w:ind w:left="71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Если при </w:t>
      </w:r>
      <w:r w:rsidR="00D14289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выполнении команды «Сформировать отчет о выбытии»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происходит ошибка, то необходимо выполнить полную диагностику РВ</w:t>
      </w:r>
      <w:r w:rsidR="00F83DC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</w:t>
      </w:r>
      <w:fldSimple w:instr=" REF _Ref96534523 \r \h  \* MERGEFORMAT ">
        <w:r w:rsidR="00F83DCD" w:rsidRPr="000C47F5">
          <w:rPr>
            <w:rFonts w:ascii="Times New Roman" w:eastAsiaTheme="minorHAnsi" w:hAnsi="Times New Roman" w:cs="Times New Roman"/>
            <w:i/>
            <w:color w:val="365F91" w:themeColor="accent1" w:themeShade="BF"/>
            <w:sz w:val="24"/>
            <w:szCs w:val="24"/>
            <w:u w:val="single"/>
            <w:lang w:val="ru-RU" w:bidi="ar-SA"/>
          </w:rPr>
          <w:t>II</w:t>
        </w:r>
      </w:fldSimple>
      <w:r w:rsidR="00F83DC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).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</w:p>
    <w:p w:rsidR="00F83DCD" w:rsidRPr="000C47F5" w:rsidRDefault="00F83DCD" w:rsidP="000C47F5">
      <w:pPr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 w:type="page"/>
      </w:r>
    </w:p>
    <w:p w:rsidR="00F83DCD" w:rsidRPr="000C47F5" w:rsidRDefault="00F83DCD" w:rsidP="000C47F5">
      <w:pPr>
        <w:pStyle w:val="1"/>
        <w:keepNext/>
        <w:keepLines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  <w:bookmarkStart w:id="2" w:name="_Ref96534523"/>
      <w:bookmarkStart w:id="3" w:name="_Toc97221499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lastRenderedPageBreak/>
        <w:t>Диагностика РВ</w:t>
      </w:r>
      <w:bookmarkEnd w:id="2"/>
      <w:bookmarkEnd w:id="3"/>
    </w:p>
    <w:p w:rsidR="00F83DCD" w:rsidRPr="000C47F5" w:rsidRDefault="00F83DCD" w:rsidP="000C47F5">
      <w:pPr>
        <w:pStyle w:val="a4"/>
        <w:spacing w:before="120" w:after="0"/>
        <w:ind w:left="709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Все шаги кроме последнего необходимо выполнять на </w:t>
      </w:r>
      <w:proofErr w:type="gram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самом</w:t>
      </w:r>
      <w:proofErr w:type="gram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РВ.</w:t>
      </w:r>
    </w:p>
    <w:p w:rsidR="00000457" w:rsidRPr="000C47F5" w:rsidRDefault="00000457" w:rsidP="000C47F5">
      <w:pPr>
        <w:pStyle w:val="a4"/>
        <w:spacing w:before="120" w:after="0"/>
        <w:ind w:left="709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Для 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Атол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</w:p>
    <w:p w:rsidR="00000457" w:rsidRPr="000C47F5" w:rsidRDefault="00D14289" w:rsidP="000C47F5">
      <w:pPr>
        <w:pStyle w:val="a4"/>
        <w:numPr>
          <w:ilvl w:val="0"/>
          <w:numId w:val="24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Проверить,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не просит ли РВ ввести </w:t>
      </w:r>
      <w:proofErr w:type="spellStart"/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пин-код</w:t>
      </w:r>
      <w:proofErr w:type="spellEnd"/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для разблокировки (в таком режиме работа на выбытие не происходит, хотя команда «Получить информацию об устройстве» выполняется корректно)</w:t>
      </w:r>
    </w:p>
    <w:p w:rsidR="00000457" w:rsidRPr="000C47F5" w:rsidRDefault="00712751" w:rsidP="000C47F5">
      <w:pPr>
        <w:pStyle w:val="a4"/>
        <w:numPr>
          <w:ilvl w:val="0"/>
          <w:numId w:val="24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роверить, чтобы в пункте «Диагностика составных модулей» все отметки были зелеными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(желтая отметка допускается для пункта </w:t>
      </w:r>
      <w:r w:rsidR="002C50EF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«Модуль ГНСС»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). Параметр «Время до блокировки МБ РВ по спутникам»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должен быть больше нуля.</w:t>
      </w:r>
    </w:p>
    <w:p w:rsidR="003516FD" w:rsidRPr="000C47F5" w:rsidRDefault="003516FD" w:rsidP="000C47F5">
      <w:pPr>
        <w:pStyle w:val="a4"/>
        <w:spacing w:before="120" w:after="0"/>
        <w:ind w:left="709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Для 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ШтрихМ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  <w:bookmarkStart w:id="4" w:name="_GoBack"/>
      <w:bookmarkEnd w:id="4"/>
    </w:p>
    <w:p w:rsidR="003516FD" w:rsidRPr="000C47F5" w:rsidRDefault="003516FD" w:rsidP="000C47F5">
      <w:pPr>
        <w:pStyle w:val="a4"/>
        <w:numPr>
          <w:ilvl w:val="0"/>
          <w:numId w:val="27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Проверить осталось ли время до блокировки РВ для поиска спутников.</w:t>
      </w:r>
    </w:p>
    <w:p w:rsidR="003516FD" w:rsidRPr="000C47F5" w:rsidRDefault="00D14289" w:rsidP="000C47F5">
      <w:pPr>
        <w:pStyle w:val="a4"/>
        <w:spacing w:before="120" w:after="0"/>
        <w:ind w:left="709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</w:t>
      </w:r>
      <w:r w:rsidR="003516F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ункты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, общие для всех типов РВ</w:t>
      </w:r>
      <w:r w:rsidR="003516F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</w:p>
    <w:p w:rsidR="00000457" w:rsidRPr="000C47F5" w:rsidRDefault="00000457" w:rsidP="000C47F5">
      <w:pPr>
        <w:pStyle w:val="a4"/>
        <w:numPr>
          <w:ilvl w:val="0"/>
          <w:numId w:val="26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Проверить тестовое выбытие</w:t>
      </w:r>
    </w:p>
    <w:p w:rsidR="00000457" w:rsidRPr="000C47F5" w:rsidRDefault="00000457" w:rsidP="000C47F5">
      <w:pPr>
        <w:pStyle w:val="a4"/>
        <w:numPr>
          <w:ilvl w:val="0"/>
          <w:numId w:val="26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Проверить выбытие в автономном режиме</w:t>
      </w:r>
    </w:p>
    <w:p w:rsidR="00000457" w:rsidRPr="000C47F5" w:rsidRDefault="00000457" w:rsidP="000C47F5">
      <w:pPr>
        <w:pStyle w:val="a4"/>
        <w:numPr>
          <w:ilvl w:val="0"/>
          <w:numId w:val="26"/>
        </w:numPr>
        <w:spacing w:before="0" w:after="0"/>
        <w:ind w:left="1134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Если предыдущие пункты выполнились с ошибками, то устранить их и пробовать еще раз. Если без ошибок, то выполнить следующий шаг</w:t>
      </w:r>
    </w:p>
    <w:p w:rsidR="00000457" w:rsidRPr="000C47F5" w:rsidRDefault="00000457" w:rsidP="000C47F5">
      <w:pPr>
        <w:pStyle w:val="a4"/>
        <w:numPr>
          <w:ilvl w:val="0"/>
          <w:numId w:val="26"/>
        </w:numPr>
        <w:spacing w:before="0" w:after="0"/>
        <w:ind w:left="1134" w:hanging="357"/>
        <w:contextualSpacing w:val="0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Выполнить команду «Получить информацию об устройстве»</w:t>
      </w:r>
      <w:r w:rsidR="003516F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 Если в результате получена ошибка – анализировать и устранять ошибку. Если ошибки нет –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выгрузить ответ в виде файла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responce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с помощью пользовательской функции «Выгрузка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WebSrvHst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». </w:t>
      </w:r>
      <w:r w:rsidR="003516F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Зарегистрировать событие в Журнале событий и приложить ответ.</w:t>
      </w:r>
    </w:p>
    <w:p w:rsidR="00E40B03" w:rsidRPr="000C47F5" w:rsidRDefault="00E40B03" w:rsidP="000C47F5">
      <w:pPr>
        <w:pStyle w:val="a4"/>
        <w:numPr>
          <w:ilvl w:val="0"/>
          <w:numId w:val="25"/>
        </w:numPr>
        <w:spacing w:before="0" w:after="0"/>
        <w:ind w:left="1134"/>
        <w:contextualSpacing w:val="0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val="ru-RU" w:eastAsia="ru-RU" w:bidi="ar-SA"/>
        </w:rPr>
      </w:pPr>
      <w:r w:rsidRPr="000C47F5">
        <w:rPr>
          <w:rFonts w:ascii="Times New Roman" w:eastAsia="Times New Roman" w:hAnsi="Times New Roman" w:cs="Times New Roman"/>
          <w:bCs/>
          <w:caps/>
          <w:kern w:val="28"/>
          <w:sz w:val="24"/>
          <w:szCs w:val="24"/>
          <w:lang w:val="ru-RU" w:eastAsia="ru-RU" w:bidi="ar-SA"/>
        </w:rPr>
        <w:br w:type="page"/>
      </w:r>
    </w:p>
    <w:p w:rsidR="00DF6A5D" w:rsidRPr="000C47F5" w:rsidRDefault="00DF6A5D" w:rsidP="000C47F5">
      <w:pPr>
        <w:pStyle w:val="1"/>
        <w:keepNext/>
        <w:keepLines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  <w:bookmarkStart w:id="5" w:name="_Toc97221500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lastRenderedPageBreak/>
        <w:t xml:space="preserve">Данные </w:t>
      </w:r>
      <w:proofErr w:type="gramStart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>тестовых</w:t>
      </w:r>
      <w:proofErr w:type="gramEnd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 xml:space="preserve"> РВ</w:t>
      </w:r>
      <w:bookmarkEnd w:id="5"/>
    </w:p>
    <w:p w:rsidR="00A42DD3" w:rsidRPr="000C47F5" w:rsidRDefault="00DF6A5D" w:rsidP="000C47F5">
      <w:pPr>
        <w:pStyle w:val="a4"/>
        <w:spacing w:before="24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Для тестирования настройки сервисов работы с РВ можно воспользоваться </w:t>
      </w:r>
      <w:proofErr w:type="gram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тестовыми</w:t>
      </w:r>
      <w:proofErr w:type="gram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РВ, </w:t>
      </w:r>
      <w:r w:rsidR="00A42DD3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общие параметры:</w:t>
      </w:r>
    </w:p>
    <w:p w:rsidR="00A42DD3" w:rsidRPr="000C47F5" w:rsidRDefault="00A42DD3" w:rsidP="000C47F5">
      <w:pPr>
        <w:pStyle w:val="a4"/>
        <w:numPr>
          <w:ilvl w:val="0"/>
          <w:numId w:val="18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Место деятельности: любое;</w:t>
      </w:r>
    </w:p>
    <w:p w:rsidR="00A42DD3" w:rsidRPr="000C47F5" w:rsidRDefault="00A42DD3" w:rsidP="000C47F5">
      <w:pPr>
        <w:pStyle w:val="a4"/>
        <w:numPr>
          <w:ilvl w:val="0"/>
          <w:numId w:val="18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Описание: любое;</w:t>
      </w:r>
    </w:p>
    <w:p w:rsidR="00A42DD3" w:rsidRPr="000C47F5" w:rsidRDefault="00A42DD3" w:rsidP="000C47F5">
      <w:pPr>
        <w:pStyle w:val="a4"/>
        <w:numPr>
          <w:ilvl w:val="0"/>
          <w:numId w:val="18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Основной режим работы: любой;</w:t>
      </w:r>
    </w:p>
    <w:p w:rsidR="00A42DD3" w:rsidRPr="000C47F5" w:rsidRDefault="00A42DD3" w:rsidP="000C47F5">
      <w:pPr>
        <w:pStyle w:val="a4"/>
        <w:numPr>
          <w:ilvl w:val="0"/>
          <w:numId w:val="18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Признак активности: любой;</w:t>
      </w:r>
    </w:p>
    <w:p w:rsidR="00DF6A5D" w:rsidRPr="000C47F5" w:rsidRDefault="00A42DD3" w:rsidP="000C47F5">
      <w:pPr>
        <w:pStyle w:val="a4"/>
        <w:spacing w:before="24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Уникальные параметры</w:t>
      </w:r>
      <w:r w:rsidR="00DF6A5D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DF6A5D" w:rsidRPr="000C47F5" w:rsidRDefault="00DF6A5D" w:rsidP="000C47F5">
      <w:pPr>
        <w:pStyle w:val="a4"/>
        <w:numPr>
          <w:ilvl w:val="0"/>
          <w:numId w:val="17"/>
        </w:numPr>
        <w:spacing w:before="240"/>
        <w:ind w:left="709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Атол-Онлайн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</w:p>
    <w:p w:rsidR="00E1706D" w:rsidRPr="000C47F5" w:rsidRDefault="00E1706D" w:rsidP="000C47F5">
      <w:pPr>
        <w:pStyle w:val="a4"/>
        <w:numPr>
          <w:ilvl w:val="0"/>
          <w:numId w:val="20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bidi="ar-SA"/>
        </w:rPr>
        <w:t>URL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-адрес: https://178.57.71.60:8443/v1</w:t>
      </w:r>
    </w:p>
    <w:p w:rsidR="00E1706D" w:rsidRPr="000C47F5" w:rsidRDefault="00E1706D" w:rsidP="000C47F5">
      <w:pPr>
        <w:pStyle w:val="a4"/>
        <w:numPr>
          <w:ilvl w:val="0"/>
          <w:numId w:val="20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Логин: </w:t>
      </w:r>
      <w:r w:rsidR="00A42DD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user1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</w:r>
      <w:r w:rsidR="00A42DD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  <w:t>/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  <w:t>user2</w:t>
      </w:r>
    </w:p>
    <w:p w:rsidR="00E1706D" w:rsidRPr="000C47F5" w:rsidRDefault="00E1706D" w:rsidP="000C47F5">
      <w:pPr>
        <w:pStyle w:val="a4"/>
        <w:numPr>
          <w:ilvl w:val="0"/>
          <w:numId w:val="20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Пароль: </w:t>
      </w:r>
      <w:r w:rsidR="00A42DD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Pas$w0rd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42DD3" w:rsidRPr="000C47F5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  <w:t>qwE123xx</w:t>
      </w:r>
    </w:p>
    <w:p w:rsidR="00DF6A5D" w:rsidRPr="000C47F5" w:rsidRDefault="00DF6A5D" w:rsidP="000C47F5">
      <w:pPr>
        <w:pStyle w:val="a4"/>
        <w:numPr>
          <w:ilvl w:val="0"/>
          <w:numId w:val="17"/>
        </w:numPr>
        <w:spacing w:before="240"/>
        <w:ind w:left="709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РВ </w:t>
      </w:r>
      <w:proofErr w:type="spell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ШтрихМ-Онлайн</w:t>
      </w:r>
      <w:proofErr w:type="spell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:</w:t>
      </w:r>
    </w:p>
    <w:p w:rsidR="00E1706D" w:rsidRPr="000C47F5" w:rsidRDefault="00E1706D" w:rsidP="000C47F5">
      <w:pPr>
        <w:pStyle w:val="a4"/>
        <w:numPr>
          <w:ilvl w:val="0"/>
          <w:numId w:val="19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bidi="ar-SA"/>
        </w:rPr>
        <w:t>URL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-адрес: https://46.28.89.62:52300/v1</w:t>
      </w:r>
    </w:p>
    <w:p w:rsidR="00E1706D" w:rsidRPr="000C47F5" w:rsidRDefault="00E1706D" w:rsidP="000C47F5">
      <w:pPr>
        <w:pStyle w:val="a4"/>
        <w:numPr>
          <w:ilvl w:val="0"/>
          <w:numId w:val="19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Логин: </w:t>
      </w:r>
      <w:r w:rsidR="00A42DD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operator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42DD3" w:rsidRPr="000C47F5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administrator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E1706D" w:rsidRPr="000C47F5" w:rsidRDefault="00E1706D" w:rsidP="000C47F5">
      <w:pPr>
        <w:pStyle w:val="a4"/>
        <w:numPr>
          <w:ilvl w:val="0"/>
          <w:numId w:val="19"/>
        </w:numPr>
        <w:spacing w:before="0" w:after="160"/>
        <w:ind w:left="113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Пароль: </w:t>
      </w:r>
      <w:r w:rsidR="00A42DD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ab/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123456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42DD3" w:rsidRPr="000C47F5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ab/>
        <w:t>654321</w:t>
      </w:r>
    </w:p>
    <w:p w:rsidR="00A8341E" w:rsidRPr="000C47F5" w:rsidRDefault="00A8341E" w:rsidP="000C47F5">
      <w:pPr>
        <w:pStyle w:val="a4"/>
        <w:spacing w:before="24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Остальные поля заполнять не надо. После выполнения действия 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«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Получить информацию об устройстве</w:t>
      </w:r>
      <w:r w:rsidR="00000457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заполнение полей произойдет автоматически – это служит подтверждением, что все настройки выполнены корректно и РВ </w:t>
      </w:r>
      <w:proofErr w:type="gramStart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доступен</w:t>
      </w:r>
      <w:proofErr w:type="gramEnd"/>
      <w:r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A8341E" w:rsidRPr="000C47F5" w:rsidRDefault="00A8341E" w:rsidP="000C47F5">
      <w:pPr>
        <w:pStyle w:val="a4"/>
        <w:spacing w:before="24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42DD3" w:rsidRPr="000C47F5" w:rsidRDefault="00A8341E" w:rsidP="000C47F5">
      <w:pPr>
        <w:pStyle w:val="a4"/>
        <w:spacing w:before="240"/>
        <w:ind w:left="1134"/>
        <w:jc w:val="both"/>
        <w:rPr>
          <w:lang w:val="ru-RU" w:eastAsia="ru-RU" w:bidi="ar-SA"/>
        </w:rPr>
      </w:pPr>
      <w:r w:rsidRPr="000C47F5">
        <w:rPr>
          <w:noProof/>
          <w:lang w:val="ru-RU" w:eastAsia="ru-RU" w:bidi="ar-SA"/>
        </w:rPr>
        <w:drawing>
          <wp:inline distT="0" distB="0" distL="0" distR="0">
            <wp:extent cx="3924300" cy="438150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AC2" w:rsidRPr="000C47F5" w:rsidRDefault="00DE0AC2" w:rsidP="000C47F5">
      <w:pPr>
        <w:rPr>
          <w:lang w:val="ru-RU" w:eastAsia="ru-RU" w:bidi="ar-SA"/>
        </w:rPr>
      </w:pPr>
      <w:r w:rsidRPr="000C47F5">
        <w:rPr>
          <w:lang w:val="ru-RU" w:eastAsia="ru-RU" w:bidi="ar-SA"/>
        </w:rPr>
        <w:br w:type="page"/>
      </w:r>
    </w:p>
    <w:p w:rsidR="00A42DD3" w:rsidRPr="000C47F5" w:rsidRDefault="00A42DD3" w:rsidP="000C47F5">
      <w:pPr>
        <w:pStyle w:val="1"/>
        <w:keepNext/>
        <w:keepLines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  <w:bookmarkStart w:id="6" w:name="_Toc97221501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lastRenderedPageBreak/>
        <w:t>Проверка подключения РВ</w:t>
      </w:r>
      <w:bookmarkEnd w:id="6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t xml:space="preserve"> </w:t>
      </w:r>
    </w:p>
    <w:p w:rsidR="005427F2" w:rsidRPr="000C47F5" w:rsidRDefault="00A43153" w:rsidP="000C47F5">
      <w:pPr>
        <w:pStyle w:val="a4"/>
        <w:spacing w:before="24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любой момент до окончания работ по установке решения по взаимодействию с РВКМ необходимо обеспечить доступность IP адреса, который получил </w:t>
      </w:r>
      <w:r w:rsidR="00A27A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РВ для подключения к нему с </w:t>
      </w:r>
      <w:proofErr w:type="spellStart"/>
      <w:r w:rsidR="00A27A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веб</w:t>
      </w:r>
      <w:proofErr w:type="spellEnd"/>
      <w:r w:rsidR="00A27A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сервера. </w:t>
      </w:r>
    </w:p>
    <w:p w:rsidR="00317C5E" w:rsidRPr="000C47F5" w:rsidRDefault="00317C5E" w:rsidP="000C47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Инструкции по РВ опубликованы по адресу: </w:t>
      </w:r>
      <w:hyperlink r:id="rId11" w:history="1">
        <w:r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https://честныйзнак.рф/business/projects/medicines/retirement_recorders/instructions/</w:t>
        </w:r>
      </w:hyperlink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27F2" w:rsidRPr="000C47F5" w:rsidRDefault="005427F2" w:rsidP="000C47F5">
      <w:pPr>
        <w:pStyle w:val="2"/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ind w:left="714" w:hanging="357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7" w:name="_Toc97221502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РВ производств</w:t>
      </w:r>
      <w:proofErr w:type="gramStart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а ООО</w:t>
      </w:r>
      <w:proofErr w:type="gramEnd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</w:t>
      </w:r>
      <w:proofErr w:type="spellStart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Атол</w:t>
      </w:r>
      <w:bookmarkEnd w:id="7"/>
      <w:proofErr w:type="spellEnd"/>
    </w:p>
    <w:p w:rsidR="00317C5E" w:rsidRPr="000C47F5" w:rsidRDefault="00317C5E" w:rsidP="000C47F5">
      <w:pPr>
        <w:rPr>
          <w:lang w:val="ru-RU" w:eastAsia="ru-RU" w:bidi="ar-SA"/>
        </w:rPr>
      </w:pPr>
      <w:r w:rsidRPr="000C47F5">
        <w:rPr>
          <w:noProof/>
          <w:lang w:val="ru-RU" w:eastAsia="ru-RU" w:bidi="ar-SA"/>
        </w:rPr>
        <w:drawing>
          <wp:inline distT="0" distB="0" distL="0" distR="0">
            <wp:extent cx="2691130" cy="15614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3050" w:rsidRPr="000C47F5">
        <w:rPr>
          <w:lang w:val="ru-RU" w:eastAsia="ru-RU" w:bidi="ar-SA"/>
        </w:rPr>
        <w:t xml:space="preserve"> </w:t>
      </w:r>
      <w:r w:rsidR="00BF3050" w:rsidRPr="000C47F5">
        <w:rPr>
          <w:noProof/>
          <w:lang w:val="ru-RU" w:eastAsia="ru-RU" w:bidi="ar-SA"/>
        </w:rPr>
        <w:drawing>
          <wp:inline distT="0" distB="0" distL="0" distR="0">
            <wp:extent cx="2648585" cy="15525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70C" w:rsidRPr="000C47F5" w:rsidRDefault="00CB770C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8" w:name="_Ref27397451"/>
      <w:bookmarkStart w:id="9" w:name="_Toc97221503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Инструкция по эксплуатации РВ</w:t>
      </w:r>
      <w:bookmarkEnd w:id="9"/>
    </w:p>
    <w:p w:rsidR="00CB770C" w:rsidRPr="000C47F5" w:rsidRDefault="00CB770C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 текущем пункте описаны примерные шаги при работе с РВ, более подробную информацию можно получить из </w:t>
      </w:r>
      <w:r w:rsidR="00240CAD" w:rsidRPr="000C47F5">
        <w:rPr>
          <w:rFonts w:ascii="Times New Roman" w:hAnsi="Times New Roman" w:cs="Times New Roman"/>
          <w:sz w:val="24"/>
          <w:szCs w:val="24"/>
          <w:lang w:val="ru-RU"/>
        </w:rPr>
        <w:t>руководства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0C47F5">
        <w:rPr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эксплуатации РВ:</w:t>
      </w:r>
    </w:p>
    <w:p w:rsidR="00240CAD" w:rsidRPr="000C47F5" w:rsidRDefault="00B871FE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hyperlink r:id="rId14" w:history="1"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https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честныйзнак.рф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upload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iblock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f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0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b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Registrator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_1.0.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pdf</w:t>
        </w:r>
        <w:proofErr w:type="spellEnd"/>
      </w:hyperlink>
    </w:p>
    <w:p w:rsidR="00240CAD" w:rsidRPr="000C47F5" w:rsidRDefault="00B871FE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hyperlink r:id="rId15" w:history="1"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https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честныйзнак.рф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upload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iblock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/06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b</w:t>
        </w:r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Registrator</w:t>
        </w:r>
        <w:proofErr w:type="spellEnd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_2.0.</w:t>
        </w:r>
        <w:proofErr w:type="spellStart"/>
        <w:r w:rsidR="00240CAD" w:rsidRPr="000C47F5">
          <w:rPr>
            <w:rStyle w:val="af8"/>
            <w:rFonts w:ascii="Times New Roman" w:hAnsi="Times New Roman" w:cs="Times New Roman"/>
            <w:sz w:val="24"/>
            <w:szCs w:val="24"/>
          </w:rPr>
          <w:t>pdf</w:t>
        </w:r>
        <w:proofErr w:type="spellEnd"/>
      </w:hyperlink>
    </w:p>
    <w:p w:rsidR="00D72F6B" w:rsidRPr="000C47F5" w:rsidRDefault="00835491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0" w:name="_Ref41999105"/>
      <w:bookmarkStart w:id="11" w:name="_Toc97221504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Авторизация на РВ</w:t>
      </w:r>
      <w:bookmarkEnd w:id="8"/>
      <w:bookmarkEnd w:id="10"/>
      <w:bookmarkEnd w:id="11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</w:t>
      </w:r>
    </w:p>
    <w:p w:rsidR="00835491" w:rsidRPr="000C47F5" w:rsidRDefault="00D72F6B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Авторизация требуется при заполнении записи в разделе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Регистраторы выбытия кодов маркировки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 УМТ </w:t>
      </w:r>
      <w:r w:rsidR="00835491" w:rsidRPr="000C47F5">
        <w:rPr>
          <w:rFonts w:ascii="Times New Roman" w:hAnsi="Times New Roman" w:cs="Times New Roman"/>
          <w:sz w:val="24"/>
          <w:szCs w:val="24"/>
          <w:lang w:val="ru-RU"/>
        </w:rPr>
        <w:t>(логин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/   </w:t>
      </w:r>
      <w:r w:rsidR="00835491" w:rsidRPr="000C47F5">
        <w:rPr>
          <w:rFonts w:ascii="Times New Roman" w:hAnsi="Times New Roman" w:cs="Times New Roman"/>
          <w:sz w:val="24"/>
          <w:szCs w:val="24"/>
          <w:lang w:val="ru-RU"/>
        </w:rPr>
        <w:t>пароль):</w:t>
      </w:r>
    </w:p>
    <w:p w:rsidR="00835491" w:rsidRPr="000C47F5" w:rsidRDefault="00D72F6B" w:rsidP="000C47F5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user1   </w:t>
      </w:r>
      <w:r w:rsidR="001F601B" w:rsidRPr="000C47F5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Pas$w0rd</w:t>
      </w:r>
    </w:p>
    <w:p w:rsidR="00835491" w:rsidRPr="000C47F5" w:rsidRDefault="00D72F6B" w:rsidP="000C47F5">
      <w:pPr>
        <w:pStyle w:val="a4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user2   </w:t>
      </w:r>
      <w:r w:rsidR="001F601B" w:rsidRPr="000C47F5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835491" w:rsidRPr="000C47F5">
        <w:rPr>
          <w:rFonts w:ascii="Times New Roman" w:hAnsi="Times New Roman" w:cs="Times New Roman"/>
          <w:sz w:val="24"/>
          <w:szCs w:val="24"/>
          <w:lang w:val="ru-RU"/>
        </w:rPr>
        <w:t>qwE123xx</w:t>
      </w:r>
    </w:p>
    <w:p w:rsidR="00D72F6B" w:rsidRPr="000C47F5" w:rsidRDefault="00D72F6B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2" w:name="_Toc97221505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Включение РВ</w:t>
      </w:r>
      <w:bookmarkEnd w:id="12"/>
    </w:p>
    <w:p w:rsidR="004F6521" w:rsidRPr="000C47F5" w:rsidRDefault="004F6521" w:rsidP="000C47F5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Включить РВ:</w:t>
      </w:r>
    </w:p>
    <w:p w:rsidR="004F6521" w:rsidRPr="000C47F5" w:rsidRDefault="004F6521" w:rsidP="000C47F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Ввести 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Пин-Код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МБ РВ – 000000 – Ввести в МБ РВ</w:t>
      </w:r>
    </w:p>
    <w:p w:rsidR="000702CF" w:rsidRPr="000C47F5" w:rsidRDefault="000702CF" w:rsidP="000C47F5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Выполнить подключение к точке </w:t>
      </w:r>
      <w:proofErr w:type="spellStart"/>
      <w:r w:rsidRPr="000C47F5">
        <w:rPr>
          <w:rFonts w:ascii="Times New Roman" w:hAnsi="Times New Roman" w:cs="Times New Roman"/>
          <w:sz w:val="24"/>
          <w:szCs w:val="24"/>
        </w:rPr>
        <w:t>wi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0C47F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стандартным для любого устройства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андроид</w:t>
      </w:r>
      <w:proofErr w:type="spellEnd"/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способом </w:t>
      </w:r>
    </w:p>
    <w:p w:rsidR="000702CF" w:rsidRPr="000C47F5" w:rsidRDefault="000702CF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3" w:name="_Toc97221506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Провер</w:t>
      </w:r>
      <w:r w:rsidR="00A93B25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ка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</w:t>
      </w:r>
      <w:r w:rsidR="00D72F6B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т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естово</w:t>
      </w:r>
      <w:r w:rsidR="00A93B25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го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выбыти</w:t>
      </w:r>
      <w:r w:rsidR="00A93B25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я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на РВ</w:t>
      </w:r>
      <w:bookmarkEnd w:id="13"/>
    </w:p>
    <w:p w:rsidR="000702CF" w:rsidRPr="000C47F5" w:rsidRDefault="000702CF" w:rsidP="000C47F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Проверка тестового выбытия</w:t>
      </w:r>
      <w:r w:rsidR="00707EC4"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702CF" w:rsidRPr="000C47F5" w:rsidRDefault="000702CF" w:rsidP="000C47F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Действия выполняются в приложении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Клиент оператора РВ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702CF" w:rsidRPr="000C47F5" w:rsidRDefault="000702CF" w:rsidP="000C47F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левом верхнем углу экрана нажать на значок вызова меню</w:t>
      </w:r>
    </w:p>
    <w:p w:rsidR="000702CF" w:rsidRPr="000C47F5" w:rsidRDefault="000702CF" w:rsidP="000C47F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экранную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Диагностика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Тестовое 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0702CF" w:rsidRPr="000C47F5" w:rsidRDefault="00674077" w:rsidP="000C47F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Для выполнения операции тестового выбытия о</w:t>
      </w:r>
      <w:r w:rsidR="000702C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тсканировать штрих код </w:t>
      </w:r>
      <w:r w:rsidR="00940FBC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ЛП </w:t>
      </w:r>
      <w:r w:rsidR="000702C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 формате </w:t>
      </w:r>
      <w:r w:rsidR="000702CF" w:rsidRPr="000C47F5">
        <w:rPr>
          <w:rFonts w:ascii="Times New Roman" w:hAnsi="Times New Roman" w:cs="Times New Roman"/>
          <w:sz w:val="24"/>
          <w:szCs w:val="24"/>
        </w:rPr>
        <w:t>data</w:t>
      </w:r>
      <w:r w:rsidR="000702C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02CF" w:rsidRPr="000C47F5">
        <w:rPr>
          <w:rFonts w:ascii="Times New Roman" w:hAnsi="Times New Roman" w:cs="Times New Roman"/>
          <w:sz w:val="24"/>
          <w:szCs w:val="24"/>
        </w:rPr>
        <w:t>matrix</w:t>
      </w:r>
      <w:r w:rsidR="000702C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с помощью кнопки регистратора выбытия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</w:rPr>
        <w:t>SCAN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702CF" w:rsidRPr="000C47F5" w:rsidRDefault="000702CF" w:rsidP="000C47F5">
      <w:pPr>
        <w:pStyle w:val="a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Проверить результат – должен появиться документ с типом 2052</w:t>
      </w:r>
      <w:r w:rsidR="00B74965" w:rsidRPr="000C47F5">
        <w:rPr>
          <w:rFonts w:ascii="Times New Roman" w:hAnsi="Times New Roman" w:cs="Times New Roman"/>
          <w:sz w:val="24"/>
          <w:szCs w:val="24"/>
          <w:lang w:val="ru-RU"/>
        </w:rPr>
        <w:t>1 в ЛК МДЛП – Реестр документов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Отправленные</w:t>
      </w:r>
      <w:r w:rsidR="00674077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(в зависимости от того на какой контур настроен РВ документ должен появиться в Промышленном контуре или в Песочнице)</w:t>
      </w:r>
    </w:p>
    <w:p w:rsidR="000702CF" w:rsidRPr="000C47F5" w:rsidRDefault="00674077" w:rsidP="000C47F5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Проверка регистраци</w:t>
      </w:r>
      <w:r w:rsidR="00A20C60" w:rsidRPr="000C47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выбытия кода маркировки с помощью создания документа выбытия</w:t>
      </w:r>
      <w:r w:rsidR="00A20C60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 автономном режиме</w:t>
      </w:r>
      <w:r w:rsidR="00707EC4"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Действия выполняются в приложении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Клиент оператора РВ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экранную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Регистрация выбытия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Автономный режим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Прочее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Ввести произвольный номер документа – Далее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Отсканировать код ЛП в формате </w:t>
      </w:r>
      <w:r w:rsidRPr="000C47F5">
        <w:rPr>
          <w:rFonts w:ascii="Times New Roman" w:hAnsi="Times New Roman" w:cs="Times New Roman"/>
          <w:sz w:val="24"/>
          <w:szCs w:val="24"/>
        </w:rPr>
        <w:t>data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matrix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кнопки регистратора выбытия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</w:rPr>
        <w:t>SCAN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если есть предупреждения, то прочитать их и согласиться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экранную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Завершить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40FBC" w:rsidRPr="000C47F5" w:rsidRDefault="00940FBC" w:rsidP="000C47F5">
      <w:pPr>
        <w:pStyle w:val="a4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результат: </w:t>
      </w:r>
    </w:p>
    <w:p w:rsidR="005A2F40" w:rsidRPr="000C47F5" w:rsidRDefault="005A2F40" w:rsidP="000C47F5">
      <w:pPr>
        <w:pStyle w:val="a4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 РВ должен появиться документ с признаком корректной отправки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Зеленая галочка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, пр</w:t>
      </w:r>
      <w:r w:rsidR="00E14249" w:rsidRPr="000C47F5">
        <w:rPr>
          <w:rFonts w:ascii="Times New Roman" w:hAnsi="Times New Roman" w:cs="Times New Roman"/>
          <w:sz w:val="24"/>
          <w:szCs w:val="24"/>
          <w:lang w:val="ru-RU"/>
        </w:rPr>
        <w:t>оверять по адресу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Регистрация выбытия – Журнал отчетов – найти документ с указанным при регистрации выбытия номером</w:t>
      </w:r>
    </w:p>
    <w:p w:rsidR="00940FBC" w:rsidRPr="000C47F5" w:rsidRDefault="00940FBC" w:rsidP="000C47F5">
      <w:pPr>
        <w:pStyle w:val="a4"/>
        <w:numPr>
          <w:ilvl w:val="2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E14249" w:rsidRPr="000C47F5">
        <w:rPr>
          <w:rFonts w:ascii="Times New Roman" w:hAnsi="Times New Roman" w:cs="Times New Roman"/>
          <w:sz w:val="24"/>
          <w:szCs w:val="24"/>
          <w:lang w:val="ru-RU"/>
        </w:rPr>
        <w:t>лжен появиться документ с типом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1053</w:t>
      </w:r>
      <w:r w:rsidR="00B74965" w:rsidRPr="000C47F5">
        <w:rPr>
          <w:rFonts w:ascii="Times New Roman" w:hAnsi="Times New Roman" w:cs="Times New Roman"/>
          <w:sz w:val="24"/>
          <w:szCs w:val="24"/>
          <w:lang w:val="ru-RU"/>
        </w:rPr>
        <w:t>1 в ЛК МДЛП – Реестр документов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Отправленные</w:t>
      </w:r>
      <w:r w:rsidR="00674077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(в зависимости от того на какой контур настроен РВ документ должен появиться в Промышленном контуре или в Песочнице)</w:t>
      </w:r>
    </w:p>
    <w:p w:rsidR="005427F2" w:rsidRPr="000C47F5" w:rsidRDefault="005427F2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4" w:name="_Ref27397360"/>
      <w:bookmarkStart w:id="15" w:name="_Toc97221507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Пров</w:t>
      </w:r>
      <w:r w:rsidR="00674077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ер</w:t>
      </w:r>
      <w:r w:rsidR="00A93B25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ка доступности</w:t>
      </w:r>
      <w:r w:rsidR="00674077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адреса РВ</w:t>
      </w:r>
      <w:bookmarkEnd w:id="14"/>
      <w:bookmarkEnd w:id="15"/>
    </w:p>
    <w:p w:rsidR="005427F2" w:rsidRPr="000C47F5" w:rsidRDefault="005427F2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Узнать адрес РВ, операции выполняются на </w:t>
      </w:r>
      <w:proofErr w:type="gramStart"/>
      <w:r w:rsidRPr="000C47F5">
        <w:rPr>
          <w:rFonts w:ascii="Times New Roman" w:hAnsi="Times New Roman" w:cs="Times New Roman"/>
          <w:sz w:val="24"/>
          <w:szCs w:val="24"/>
          <w:lang w:val="ru-RU"/>
        </w:rPr>
        <w:t>самом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РВ: </w:t>
      </w:r>
    </w:p>
    <w:p w:rsidR="005427F2" w:rsidRPr="000C47F5" w:rsidRDefault="000702CF" w:rsidP="000C47F5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Действия выполняются в приложении</w:t>
      </w:r>
      <w:r w:rsidR="009159D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E43417" w:rsidRPr="000C47F5">
        <w:rPr>
          <w:rFonts w:ascii="Times New Roman" w:hAnsi="Times New Roman" w:cs="Times New Roman"/>
          <w:sz w:val="24"/>
          <w:szCs w:val="24"/>
          <w:lang w:val="ru-RU"/>
        </w:rPr>
        <w:t>Клиент</w:t>
      </w:r>
      <w:r w:rsidR="009159D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оператора РВ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27F2" w:rsidRPr="000C47F5" w:rsidRDefault="005427F2" w:rsidP="000C47F5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левом верхнем углу экрана нажать на значок вызова меню</w:t>
      </w:r>
    </w:p>
    <w:p w:rsidR="005427F2" w:rsidRPr="000C47F5" w:rsidRDefault="005427F2" w:rsidP="000C47F5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экранную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Диагностика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Диагностика составных модулей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427F2" w:rsidRPr="000C47F5" w:rsidRDefault="00B74965" w:rsidP="000C47F5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Пролистать</w:t>
      </w:r>
      <w:r w:rsidR="005427F2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до параметра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427F2" w:rsidRPr="000C47F5">
        <w:rPr>
          <w:rFonts w:ascii="Times New Roman" w:hAnsi="Times New Roman" w:cs="Times New Roman"/>
          <w:sz w:val="24"/>
          <w:szCs w:val="24"/>
          <w:lang w:val="ru-RU"/>
        </w:rPr>
        <w:t>Сетевой режим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427F2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и посмотреть адрес</w:t>
      </w:r>
    </w:p>
    <w:p w:rsidR="00E43417" w:rsidRPr="000C47F5" w:rsidRDefault="00E43417" w:rsidP="000C47F5">
      <w:pPr>
        <w:pStyle w:val="a4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Обязательно!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Надо добиться, чтобы </w:t>
      </w:r>
      <w:r w:rsidRPr="000C47F5">
        <w:rPr>
          <w:rFonts w:ascii="Times New Roman" w:hAnsi="Times New Roman" w:cs="Times New Roman"/>
          <w:sz w:val="24"/>
          <w:szCs w:val="24"/>
        </w:rPr>
        <w:t>IP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адрес был статический</w:t>
      </w:r>
    </w:p>
    <w:p w:rsidR="005427F2" w:rsidRPr="000C47F5" w:rsidRDefault="005427F2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Открыть в браузере полученный адрес и порт, пример приводится на браузере </w:t>
      </w:r>
      <w:r w:rsidRPr="000C47F5">
        <w:rPr>
          <w:rFonts w:ascii="Times New Roman" w:hAnsi="Times New Roman" w:cs="Times New Roman"/>
          <w:sz w:val="24"/>
          <w:szCs w:val="24"/>
        </w:rPr>
        <w:t>Google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Chrome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в других браузерах может работать </w:t>
      </w:r>
      <w:r w:rsidR="00674077" w:rsidRPr="000C47F5">
        <w:rPr>
          <w:rFonts w:ascii="Times New Roman" w:hAnsi="Times New Roman" w:cs="Times New Roman"/>
          <w:sz w:val="24"/>
          <w:szCs w:val="24"/>
          <w:lang w:val="ru-RU"/>
        </w:rPr>
        <w:t>по-другому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или не работать вообще.</w:t>
      </w:r>
    </w:p>
    <w:p w:rsidR="00E43417" w:rsidRPr="000C47F5" w:rsidRDefault="00E43417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4635377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7F2" w:rsidRPr="000C47F5" w:rsidRDefault="005427F2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27F2" w:rsidRPr="000C47F5" w:rsidRDefault="00F65021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5306536"/>
            <wp:effectExtent l="19050" t="0" r="317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7F2" w:rsidRPr="000C47F5" w:rsidRDefault="005427F2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ссылку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hyperlink r:id="rId18" w:history="1">
        <w:r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>Перейти на сайт 172.28.3</w:t>
        </w:r>
        <w:r w:rsidR="00E43417"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>6</w:t>
        </w:r>
        <w:r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>.2</w:t>
        </w:r>
        <w:r w:rsidR="00E43417"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>54</w:t>
        </w:r>
        <w:r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 xml:space="preserve"> (небезопасно)</w:t>
        </w:r>
      </w:hyperlink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</w:p>
    <w:p w:rsidR="005427F2" w:rsidRPr="000C47F5" w:rsidRDefault="00F65021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Правильная реакция – </w:t>
      </w:r>
      <w:r w:rsidRPr="000C47F5">
        <w:rPr>
          <w:rFonts w:ascii="Times New Roman" w:hAnsi="Times New Roman" w:cs="Times New Roman"/>
          <w:sz w:val="24"/>
          <w:szCs w:val="24"/>
        </w:rPr>
        <w:t>HTTP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ERROR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404 – проиллюстрирована на следующем 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скриншоте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F65021" w:rsidRPr="000C47F5" w:rsidRDefault="00F65021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40425" cy="4054354"/>
            <wp:effectExtent l="19050" t="0" r="3175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21" w:rsidRPr="000C47F5" w:rsidRDefault="00F65021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Выполнить дополнительную проверку – открыть адрес </w:t>
      </w:r>
      <w:hyperlink r:id="rId20" w:history="1">
        <w:r w:rsidRPr="000C47F5">
          <w:rPr>
            <w:rStyle w:val="af8"/>
            <w:rFonts w:ascii="Times New Roman" w:hAnsi="Times New Roman" w:cs="Times New Roman"/>
            <w:sz w:val="24"/>
            <w:szCs w:val="24"/>
          </w:rPr>
          <w:t>https</w:t>
        </w:r>
        <w:r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://172.28.36.254:8443/</w:t>
        </w:r>
        <w:r w:rsidRPr="000C47F5">
          <w:rPr>
            <w:rStyle w:val="af8"/>
            <w:rFonts w:ascii="Times New Roman" w:hAnsi="Times New Roman" w:cs="Times New Roman"/>
            <w:sz w:val="24"/>
            <w:szCs w:val="24"/>
          </w:rPr>
          <w:t>v</w:t>
        </w:r>
        <w:r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1/</w:t>
        </w:r>
        <w:proofErr w:type="spellStart"/>
        <w:r w:rsidRPr="000C47F5">
          <w:rPr>
            <w:rStyle w:val="af8"/>
            <w:rFonts w:ascii="Times New Roman" w:hAnsi="Times New Roman" w:cs="Times New Roman"/>
            <w:sz w:val="24"/>
            <w:szCs w:val="24"/>
          </w:rPr>
          <w:t>deviceInfo</w:t>
        </w:r>
        <w:proofErr w:type="spellEnd"/>
      </w:hyperlink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правильная реакция</w:t>
      </w:r>
      <w:proofErr w:type="gramStart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HTTP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ERROR</w:t>
      </w:r>
      <w:r w:rsidR="00CA2E5B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401:</w:t>
      </w:r>
    </w:p>
    <w:p w:rsidR="00F65021" w:rsidRPr="000C47F5" w:rsidRDefault="00F65021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4054354"/>
            <wp:effectExtent l="19050" t="0" r="3175" b="0"/>
            <wp:docPr id="1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021" w:rsidRPr="000C47F5" w:rsidRDefault="00A27AAF" w:rsidP="000C47F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На этом проверку доступности адреса РВ для подключения можно считать законченной.</w:t>
      </w:r>
    </w:p>
    <w:p w:rsidR="005427F2" w:rsidRPr="000C47F5" w:rsidRDefault="005427F2" w:rsidP="000C47F5">
      <w:pPr>
        <w:pStyle w:val="2"/>
        <w:keepNext/>
        <w:keepLines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ind w:left="714" w:hanging="357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6" w:name="_Toc97221508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lastRenderedPageBreak/>
        <w:t>РВ производств</w:t>
      </w:r>
      <w:proofErr w:type="gramStart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а ООО</w:t>
      </w:r>
      <w:proofErr w:type="gramEnd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Штрих-М</w:t>
      </w:r>
      <w:bookmarkEnd w:id="16"/>
    </w:p>
    <w:p w:rsidR="00BF3050" w:rsidRPr="000C47F5" w:rsidRDefault="00BF3050" w:rsidP="000C47F5">
      <w:pPr>
        <w:rPr>
          <w:lang w:val="ru-RU" w:eastAsia="ru-RU" w:bidi="ar-SA"/>
        </w:rPr>
      </w:pPr>
      <w:r w:rsidRPr="000C47F5">
        <w:rPr>
          <w:noProof/>
          <w:lang w:val="ru-RU" w:eastAsia="ru-RU" w:bidi="ar-SA"/>
        </w:rPr>
        <w:drawing>
          <wp:inline distT="0" distB="0" distL="0" distR="0">
            <wp:extent cx="2673985" cy="1527175"/>
            <wp:effectExtent l="1905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70C" w:rsidRPr="000C47F5" w:rsidRDefault="00CB770C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7" w:name="_Ref27397458"/>
      <w:bookmarkStart w:id="18" w:name="_Toc97221509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Инструкция по эксплуатации РВ</w:t>
      </w:r>
      <w:bookmarkEnd w:id="18"/>
    </w:p>
    <w:p w:rsidR="00CB770C" w:rsidRPr="000C47F5" w:rsidRDefault="00CB770C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текущем пункте описаны примерные шаги при работе с РВ, более подробную информацию можно получить из инструкции по</w:t>
      </w:r>
      <w:r w:rsidRPr="000C47F5">
        <w:rPr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эксплуатации РВ:</w:t>
      </w:r>
    </w:p>
    <w:p w:rsidR="00CB770C" w:rsidRPr="000C47F5" w:rsidRDefault="00B871FE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hyperlink r:id="rId23" w:history="1"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https</w:t>
        </w:r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честныйзнак.рф</w:t>
        </w:r>
        <w:proofErr w:type="spellEnd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upload</w:t>
        </w:r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iblock</w:t>
        </w:r>
        <w:proofErr w:type="spellEnd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f</w:t>
        </w:r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53/</w:t>
        </w:r>
        <w:proofErr w:type="spellStart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Registrator</w:t>
        </w:r>
        <w:proofErr w:type="spellEnd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  <w:lang w:val="ru-RU"/>
          </w:rPr>
          <w:t>_3.0.</w:t>
        </w:r>
        <w:proofErr w:type="spellStart"/>
        <w:r w:rsidR="00CB770C" w:rsidRPr="000C47F5">
          <w:rPr>
            <w:rStyle w:val="af8"/>
            <w:rFonts w:ascii="Times New Roman" w:hAnsi="Times New Roman" w:cs="Times New Roman"/>
            <w:sz w:val="24"/>
            <w:szCs w:val="24"/>
          </w:rPr>
          <w:t>pdf</w:t>
        </w:r>
        <w:proofErr w:type="spellEnd"/>
      </w:hyperlink>
    </w:p>
    <w:p w:rsidR="00835491" w:rsidRPr="000C47F5" w:rsidRDefault="00835491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19" w:name="_Ref41999149"/>
      <w:bookmarkStart w:id="20" w:name="_Toc97221510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Авторизация на РВ</w:t>
      </w:r>
      <w:bookmarkEnd w:id="17"/>
      <w:bookmarkEnd w:id="19"/>
      <w:bookmarkEnd w:id="20"/>
    </w:p>
    <w:p w:rsidR="00625C2C" w:rsidRPr="000C47F5" w:rsidRDefault="00625C2C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Авторизация требуется при открытии 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url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адреса РВ в браузере и при заполнении записи в разделе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Регистраторы выбытия кодов маркировки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 УМТ (логин   /   пароль):</w:t>
      </w:r>
    </w:p>
    <w:p w:rsidR="00835491" w:rsidRPr="000C47F5" w:rsidRDefault="00835491" w:rsidP="000C47F5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operator</w:t>
      </w:r>
      <w:proofErr w:type="spellEnd"/>
      <w:r w:rsidR="00D72F6B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/   123456</w:t>
      </w:r>
    </w:p>
    <w:p w:rsidR="00835491" w:rsidRPr="000C47F5" w:rsidRDefault="00835491" w:rsidP="000C47F5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administrator</w:t>
      </w:r>
      <w:proofErr w:type="spellEnd"/>
      <w:r w:rsidR="00D72F6B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  /   654321</w:t>
      </w:r>
    </w:p>
    <w:p w:rsidR="00707EC4" w:rsidRPr="000C47F5" w:rsidRDefault="00707EC4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21" w:name="_Ref27397373"/>
      <w:bookmarkStart w:id="22" w:name="_Toc97221511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Проверка тестового выбытия на РВ</w:t>
      </w:r>
      <w:bookmarkEnd w:id="22"/>
    </w:p>
    <w:p w:rsidR="00707EC4" w:rsidRPr="000C47F5" w:rsidRDefault="00707EC4" w:rsidP="000C47F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Проверка тестового выбытия:</w:t>
      </w:r>
    </w:p>
    <w:p w:rsidR="00707EC4" w:rsidRPr="000C47F5" w:rsidRDefault="00707EC4" w:rsidP="000C47F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Перейти по пунктам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Главное меню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Сервис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Проверка РВ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Тестовое 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07EC4" w:rsidRPr="000C47F5" w:rsidRDefault="00707EC4" w:rsidP="000C47F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экранную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07EC4" w:rsidRPr="000C47F5" w:rsidRDefault="00707EC4" w:rsidP="000C47F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появится статус выбытия, например,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="005F4100" w:rsidRPr="000C47F5">
        <w:rPr>
          <w:rFonts w:ascii="Times New Roman" w:hAnsi="Times New Roman" w:cs="Times New Roman"/>
          <w:sz w:val="24"/>
          <w:szCs w:val="24"/>
          <w:lang w:val="ru-RU"/>
        </w:rPr>
        <w:t>Задание</w:t>
      </w:r>
      <w:proofErr w:type="gramEnd"/>
      <w:r w:rsidR="005F4100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выполнено без ошибок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07EC4" w:rsidRPr="000C47F5" w:rsidRDefault="005F4100" w:rsidP="000C47F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Можно дополнительно п</w:t>
      </w:r>
      <w:r w:rsidR="00707EC4" w:rsidRPr="000C47F5">
        <w:rPr>
          <w:rFonts w:ascii="Times New Roman" w:hAnsi="Times New Roman" w:cs="Times New Roman"/>
          <w:sz w:val="24"/>
          <w:szCs w:val="24"/>
          <w:lang w:val="ru-RU"/>
        </w:rPr>
        <w:t>роверить результат – должен появиться документ с типом 20521 в ЛК МДЛП – Реестр документов – Отправленные (в зависимости от того на какой контур настроен РВ документ должен появиться в Промышленном контуре или в Песочнице)</w:t>
      </w:r>
    </w:p>
    <w:p w:rsidR="00707EC4" w:rsidRPr="000C47F5" w:rsidRDefault="00707EC4" w:rsidP="000C47F5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Проверка регистрации выбытия кода маркировки с помощью создания документа выбытия в автономном режиме:</w:t>
      </w:r>
    </w:p>
    <w:p w:rsidR="005F4100" w:rsidRPr="000C47F5" w:rsidRDefault="005F4100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Перейти по пунктам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Главное меню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Начать 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F4100" w:rsidRPr="000C47F5" w:rsidRDefault="005F4100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Выбрать пункт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Новый документ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заполнить необходимые реквизиты документа,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Сохранить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F4100" w:rsidRPr="000C47F5" w:rsidRDefault="009A272D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 меню выбрать только что созданный документ, 2 раза нажать на клавиатуре РВ кнопку с символом кода </w:t>
      </w:r>
      <w:r w:rsidRPr="000C47F5">
        <w:rPr>
          <w:rFonts w:ascii="Times New Roman" w:hAnsi="Times New Roman" w:cs="Times New Roman"/>
          <w:sz w:val="24"/>
          <w:szCs w:val="24"/>
        </w:rPr>
        <w:t>data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matrix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, отсканировать код</w:t>
      </w:r>
    </w:p>
    <w:p w:rsidR="009A272D" w:rsidRPr="000C47F5" w:rsidRDefault="009A272D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Выбрать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Опции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Выбытие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Да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F4100" w:rsidRPr="000C47F5" w:rsidRDefault="009A272D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Результат можно посмотреть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Назад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Статус выбытия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9A272D" w:rsidRPr="000C47F5" w:rsidRDefault="009A272D" w:rsidP="000C47F5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открывшемся окне выбрать интересующий документ, при его открытии в окне будет информация о статусе выбытия, например,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gramStart"/>
      <w:r w:rsidRPr="000C47F5">
        <w:rPr>
          <w:rFonts w:ascii="Times New Roman" w:hAnsi="Times New Roman" w:cs="Times New Roman"/>
          <w:sz w:val="24"/>
          <w:szCs w:val="24"/>
          <w:lang w:val="ru-RU"/>
        </w:rPr>
        <w:t>Задание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выполнено без ошибок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707EC4" w:rsidRPr="000C47F5" w:rsidRDefault="00707EC4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Проверить результат</w:t>
      </w:r>
      <w:r w:rsidR="009A272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 ЛК МДЛП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707EC4" w:rsidRPr="000C47F5" w:rsidRDefault="009A272D" w:rsidP="000C47F5">
      <w:pPr>
        <w:pStyle w:val="a4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707EC4" w:rsidRPr="000C47F5">
        <w:rPr>
          <w:rFonts w:ascii="Times New Roman" w:hAnsi="Times New Roman" w:cs="Times New Roman"/>
          <w:sz w:val="24"/>
          <w:szCs w:val="24"/>
          <w:lang w:val="ru-RU"/>
        </w:rPr>
        <w:t>олжен появиться документ с типом 10531 в ЛК МДЛП – Реестр документов – Отправленные (в зависимости от того на какой контур настроен РВ документ должен появиться в Промышленном контуре или в Песочнице)</w:t>
      </w:r>
    </w:p>
    <w:p w:rsidR="00A43153" w:rsidRPr="000C47F5" w:rsidRDefault="00A43153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23" w:name="_Toc97221512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Провер</w:t>
      </w:r>
      <w:r w:rsidR="00A93B25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ка доступности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адреса</w:t>
      </w:r>
      <w:r w:rsidR="00625C2C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РВ</w:t>
      </w:r>
      <w:bookmarkEnd w:id="21"/>
      <w:r w:rsidR="009A272D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в браузере</w:t>
      </w:r>
      <w:bookmarkEnd w:id="23"/>
    </w:p>
    <w:p w:rsidR="00A43153" w:rsidRPr="000C47F5" w:rsidRDefault="00A43153" w:rsidP="000C47F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Узнать адрес РВ</w:t>
      </w:r>
      <w:r w:rsidR="005C7C2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операции выполняются на </w:t>
      </w:r>
      <w:proofErr w:type="gramStart"/>
      <w:r w:rsidR="005C7C23" w:rsidRPr="000C47F5">
        <w:rPr>
          <w:rFonts w:ascii="Times New Roman" w:hAnsi="Times New Roman" w:cs="Times New Roman"/>
          <w:sz w:val="24"/>
          <w:szCs w:val="24"/>
          <w:lang w:val="ru-RU"/>
        </w:rPr>
        <w:t>самом</w:t>
      </w:r>
      <w:proofErr w:type="gramEnd"/>
      <w:r w:rsidR="005C7C2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РВ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2C7A88" w:rsidRPr="000C47F5" w:rsidRDefault="002C7A88" w:rsidP="000C47F5">
      <w:pPr>
        <w:pStyle w:val="a4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Авторизоваться – Оператор – 123456 </w:t>
      </w:r>
    </w:p>
    <w:p w:rsidR="002C7A88" w:rsidRPr="000C47F5" w:rsidRDefault="002C7A88" w:rsidP="000C47F5">
      <w:pPr>
        <w:pStyle w:val="a4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Перейти в пункт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Информация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там будет указан полученный </w:t>
      </w:r>
      <w:r w:rsidRPr="000C47F5">
        <w:rPr>
          <w:rFonts w:ascii="Times New Roman" w:hAnsi="Times New Roman" w:cs="Times New Roman"/>
          <w:sz w:val="24"/>
          <w:szCs w:val="24"/>
        </w:rPr>
        <w:t>IP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адрес</w:t>
      </w:r>
    </w:p>
    <w:p w:rsidR="002C7A88" w:rsidRPr="000C47F5" w:rsidRDefault="002C7A88" w:rsidP="000C47F5">
      <w:pPr>
        <w:pStyle w:val="a4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Обязательно!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Надо добиться, чтобы </w:t>
      </w:r>
      <w:r w:rsidRPr="000C47F5">
        <w:rPr>
          <w:rFonts w:ascii="Times New Roman" w:hAnsi="Times New Roman" w:cs="Times New Roman"/>
          <w:sz w:val="24"/>
          <w:szCs w:val="24"/>
        </w:rPr>
        <w:t>IP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адрес был статический</w:t>
      </w:r>
    </w:p>
    <w:p w:rsidR="00625C2C" w:rsidRPr="000C47F5" w:rsidRDefault="00625C2C" w:rsidP="000C47F5">
      <w:pPr>
        <w:pStyle w:val="a4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При выполнении </w:t>
      </w:r>
      <w:r w:rsidR="00000457"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проброса</w:t>
      </w:r>
      <w:r w:rsidR="00000457"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порта </w:t>
      </w:r>
      <w:r w:rsidRPr="000C47F5">
        <w:rPr>
          <w:rFonts w:ascii="Times New Roman" w:hAnsi="Times New Roman" w:cs="Times New Roman"/>
          <w:color w:val="FF0000"/>
          <w:sz w:val="24"/>
          <w:szCs w:val="24"/>
        </w:rPr>
        <w:t>IP</w:t>
      </w:r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адрес, указанный </w:t>
      </w:r>
      <w:proofErr w:type="gramStart"/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>на</w:t>
      </w:r>
      <w:proofErr w:type="gramEnd"/>
      <w:r w:rsidRPr="000C47F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самом РВ, будет не соответствовать фактическому адресу</w:t>
      </w:r>
    </w:p>
    <w:p w:rsidR="00583F30" w:rsidRPr="000C47F5" w:rsidRDefault="00583F30" w:rsidP="000C47F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Открыть в браузере полученный адрес и порт, пример приводится на браузере </w:t>
      </w:r>
      <w:r w:rsidRPr="000C47F5">
        <w:rPr>
          <w:rFonts w:ascii="Times New Roman" w:hAnsi="Times New Roman" w:cs="Times New Roman"/>
          <w:sz w:val="24"/>
          <w:szCs w:val="24"/>
        </w:rPr>
        <w:t>Google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hAnsi="Times New Roman" w:cs="Times New Roman"/>
          <w:sz w:val="24"/>
          <w:szCs w:val="24"/>
        </w:rPr>
        <w:t>Chrome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в других браузерах может работать </w:t>
      </w:r>
      <w:r w:rsidR="00A27AAF" w:rsidRPr="000C47F5">
        <w:rPr>
          <w:rFonts w:ascii="Times New Roman" w:hAnsi="Times New Roman" w:cs="Times New Roman"/>
          <w:sz w:val="24"/>
          <w:szCs w:val="24"/>
          <w:lang w:val="ru-RU"/>
        </w:rPr>
        <w:t>по-другому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или не работать вообще.</w:t>
      </w:r>
    </w:p>
    <w:p w:rsidR="00583F30" w:rsidRPr="000C47F5" w:rsidRDefault="00583F30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4820632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30" w:rsidRPr="000C47F5" w:rsidRDefault="00583F30" w:rsidP="000C47F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кнопку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Дополнительные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83F30" w:rsidRPr="000C47F5" w:rsidRDefault="00583F30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432064" cy="4408099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63" cy="441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30" w:rsidRPr="000C47F5" w:rsidRDefault="00583F30" w:rsidP="000C47F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Нажать на ссылку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hyperlink r:id="rId26" w:history="1">
        <w:r w:rsidRPr="000C47F5">
          <w:rPr>
            <w:rStyle w:val="af8"/>
            <w:rFonts w:ascii="Times New Roman" w:hAnsi="Times New Roman" w:cs="Times New Roman"/>
            <w:color w:val="696969"/>
            <w:sz w:val="24"/>
            <w:szCs w:val="24"/>
            <w:shd w:val="clear" w:color="auto" w:fill="FFFFFF"/>
            <w:lang w:val="ru-RU"/>
          </w:rPr>
          <w:t>Перейти на сайт 172.28.35.214 (небезопасно)</w:t>
        </w:r>
      </w:hyperlink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</w:p>
    <w:p w:rsidR="00583F30" w:rsidRPr="000C47F5" w:rsidRDefault="00583F30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415591" cy="439473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230" cy="439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30" w:rsidRPr="000C47F5" w:rsidRDefault="00583F30" w:rsidP="000C47F5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Указать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Имя пользователя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</w:rPr>
        <w:t>operator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Пароль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=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123456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Нажать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Вход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83F30" w:rsidRPr="000C47F5" w:rsidRDefault="00583F30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224482" cy="116282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343" cy="116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72D" w:rsidRPr="000C47F5" w:rsidRDefault="009A272D" w:rsidP="000C47F5">
      <w:pPr>
        <w:pStyle w:val="2"/>
        <w:keepNext/>
        <w:keepLines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24" w:name="_Toc97221513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Проверка доступности адреса РВ</w:t>
      </w:r>
      <w:r w:rsidR="00CB770C"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 </w:t>
      </w:r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 xml:space="preserve">с помощью утилиты </w:t>
      </w:r>
      <w:proofErr w:type="spellStart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TestRV</w:t>
      </w:r>
      <w:bookmarkEnd w:id="24"/>
      <w:proofErr w:type="spellEnd"/>
    </w:p>
    <w:p w:rsidR="002C7A88" w:rsidRPr="000C47F5" w:rsidRDefault="002C7A88" w:rsidP="000C47F5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Открыть утилиту </w:t>
      </w:r>
      <w:proofErr w:type="spellStart"/>
      <w:r w:rsidRPr="000C47F5">
        <w:rPr>
          <w:rFonts w:ascii="Times New Roman" w:hAnsi="Times New Roman" w:cs="Times New Roman"/>
          <w:sz w:val="24"/>
          <w:szCs w:val="24"/>
        </w:rPr>
        <w:t>TestRV</w:t>
      </w:r>
      <w:proofErr w:type="spellEnd"/>
      <w:r w:rsidR="009D258C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(поставляется на самом РВ, </w:t>
      </w:r>
      <w:proofErr w:type="gramStart"/>
      <w:r w:rsidR="009D258C" w:rsidRPr="000C47F5">
        <w:rPr>
          <w:rFonts w:ascii="Times New Roman" w:hAnsi="Times New Roman" w:cs="Times New Roman"/>
          <w:sz w:val="24"/>
          <w:szCs w:val="24"/>
          <w:lang w:val="ru-RU"/>
        </w:rPr>
        <w:t>доступна</w:t>
      </w:r>
      <w:proofErr w:type="gramEnd"/>
      <w:r w:rsidR="009D258C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при подключении к компьютеру через порт </w:t>
      </w:r>
      <w:r w:rsidR="009D258C" w:rsidRPr="000C47F5">
        <w:rPr>
          <w:rFonts w:ascii="Times New Roman" w:hAnsi="Times New Roman" w:cs="Times New Roman"/>
          <w:sz w:val="24"/>
          <w:szCs w:val="24"/>
        </w:rPr>
        <w:t>USB</w:t>
      </w:r>
      <w:r w:rsidR="009D258C" w:rsidRPr="000C47F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указать </w:t>
      </w:r>
      <w:r w:rsidRPr="000C47F5">
        <w:rPr>
          <w:rFonts w:ascii="Times New Roman" w:hAnsi="Times New Roman" w:cs="Times New Roman"/>
          <w:sz w:val="24"/>
          <w:szCs w:val="24"/>
        </w:rPr>
        <w:t>IP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адрес РВ, порт – по умолчанию 8080, пароль для Оператора</w:t>
      </w:r>
      <w:r w:rsidR="007B5FD8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7B5FD8" w:rsidRPr="000C47F5">
        <w:rPr>
          <w:rFonts w:ascii="Times New Roman" w:hAnsi="Times New Roman" w:cs="Times New Roman"/>
          <w:sz w:val="24"/>
          <w:szCs w:val="24"/>
          <w:lang w:val="ru-RU"/>
        </w:rPr>
        <w:t>123456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C7A88" w:rsidRPr="000C47F5" w:rsidRDefault="002C7A88" w:rsidP="000C47F5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Воспользоваться пунктами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Получить информацию об устройстве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Запросить состояние РВ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– при нажатии на кнопку должн</w:t>
      </w:r>
      <w:r w:rsidR="007B5FD8" w:rsidRPr="000C47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формироваться в правой части экрана информация в разделах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Запрос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Ответ</w:t>
      </w:r>
      <w:r w:rsidR="00000457" w:rsidRPr="000C47F5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B5FD8" w:rsidRPr="000C47F5" w:rsidRDefault="007B5FD8" w:rsidP="000C47F5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422315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7F7" w:rsidRPr="000C47F5" w:rsidRDefault="008217F7" w:rsidP="000C47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0AC2" w:rsidRPr="000C47F5" w:rsidRDefault="00DE0AC2" w:rsidP="000C47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E0AC2" w:rsidRPr="000C47F5" w:rsidRDefault="00A9438E" w:rsidP="000C47F5">
      <w:pPr>
        <w:pStyle w:val="1"/>
        <w:keepNext/>
        <w:keepLines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</w:pPr>
      <w:bookmarkStart w:id="25" w:name="_Ref44513044"/>
      <w:bookmarkStart w:id="26" w:name="_Toc97221514"/>
      <w:r w:rsidRPr="000C47F5">
        <w:rPr>
          <w:rFonts w:ascii="Times New Roman" w:eastAsia="Times New Roman" w:hAnsi="Times New Roman" w:cs="Times New Roman"/>
          <w:bCs w:val="0"/>
          <w:caps w:val="0"/>
          <w:color w:val="auto"/>
          <w:spacing w:val="0"/>
          <w:kern w:val="28"/>
          <w:sz w:val="24"/>
          <w:szCs w:val="24"/>
          <w:lang w:val="ru-RU" w:eastAsia="ru-RU" w:bidi="ar-SA"/>
        </w:rPr>
        <w:lastRenderedPageBreak/>
        <w:t>Оценка корректности выбытия</w:t>
      </w:r>
      <w:bookmarkEnd w:id="26"/>
    </w:p>
    <w:bookmarkEnd w:id="25"/>
    <w:p w:rsidR="00DE0AC2" w:rsidRPr="000C47F5" w:rsidRDefault="00DE0AC2" w:rsidP="000C47F5">
      <w:pPr>
        <w:pStyle w:val="a4"/>
        <w:spacing w:before="240" w:after="0"/>
        <w:ind w:left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В некоторых случаях требуется понять, произошла ли отправка ДОУ_531 (521) на РВ и</w:t>
      </w:r>
      <w:r w:rsidR="00982B5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ли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82B5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оценить 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каком этапе произошел сбой или ошибка. Это необходимо во всех нестандартных случаях и </w:t>
      </w:r>
      <w:r w:rsidR="00982B5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определяет, какие шаги требуется выполня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ть дальше, в т.ч. к кому обращаться за помощью и сигнализировать о проблеме.</w:t>
      </w:r>
    </w:p>
    <w:p w:rsidR="00601D42" w:rsidRPr="000C47F5" w:rsidRDefault="00601D42" w:rsidP="000C47F5">
      <w:pPr>
        <w:pStyle w:val="a4"/>
        <w:spacing w:before="0" w:after="0"/>
        <w:ind w:left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</w:t>
      </w:r>
      <w:proofErr w:type="gram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следующих</w:t>
      </w:r>
      <w:proofErr w:type="gram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скринах</w:t>
      </w:r>
      <w:proofErr w:type="spell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показан ДОУ_531, отправлен</w:t>
      </w:r>
      <w:r w:rsidR="00982B5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ный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РВ </w:t>
      </w:r>
      <w:r w:rsidR="0023678E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 корректно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получен</w:t>
      </w:r>
      <w:r w:rsidR="0023678E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ным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результат</w:t>
      </w:r>
      <w:r w:rsidR="0023678E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ом</w:t>
      </w:r>
      <w:r w:rsidR="00D1428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выбытия</w:t>
      </w:r>
      <w:r w:rsidR="003871A5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. Пронумерованные идентификаторы позволят найти ДОУ в ЛК МДЛП</w:t>
      </w:r>
      <w:r w:rsidR="00D14289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601D42" w:rsidRPr="000C47F5" w:rsidRDefault="00601D42" w:rsidP="000C47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2361411"/>
            <wp:effectExtent l="19050" t="0" r="3175" b="0"/>
            <wp:docPr id="14" name="Рисунок 1" descr="C:\Users\egorov\Documents\скрины для инструкций\Выбытие через РВ. Сверка идентификаторов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orov\Documents\скрины для инструкций\Выбытие через РВ. Сверка идентификаторов 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42" w:rsidRPr="000C47F5" w:rsidRDefault="00601D42" w:rsidP="000C47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940425" cy="2451908"/>
            <wp:effectExtent l="19050" t="0" r="3175" b="0"/>
            <wp:docPr id="15" name="Рисунок 2" descr="C:\Users\egorov\Documents\скрины для инструкций\Выбытие через РВ. Сверка идентификаторов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gorov\Documents\скрины для инструкций\Выбытие через РВ. Сверка идентификаторов 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5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74" w:rsidRPr="000C47F5" w:rsidRDefault="00274374" w:rsidP="000C47F5">
      <w:pPr>
        <w:pStyle w:val="a4"/>
        <w:spacing w:before="0" w:after="0" w:line="264" w:lineRule="auto"/>
        <w:ind w:left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Перечень и соответствие идентификаторов, приведенных на </w:t>
      </w:r>
      <w:proofErr w:type="spell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скрине</w:t>
      </w:r>
      <w:proofErr w:type="spell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:</w:t>
      </w:r>
    </w:p>
    <w:p w:rsidR="00F47C87" w:rsidRPr="000C47F5" w:rsidRDefault="00F47C87" w:rsidP="000C47F5">
      <w:pPr>
        <w:pStyle w:val="a4"/>
        <w:numPr>
          <w:ilvl w:val="0"/>
          <w:numId w:val="45"/>
        </w:numPr>
        <w:spacing w:before="0" w:after="0" w:line="264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«Идентификатор отчета СУЗ» ЛК МДЛП = «Идентификатор операции ИС Маркировка» раздела ДОУ = </w:t>
      </w:r>
      <w:r w:rsidR="00044A40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proofErr w:type="spellStart"/>
      <w:r w:rsidR="00274BF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mdlpRequestId</w:t>
      </w:r>
      <w:proofErr w:type="spellEnd"/>
      <w:r w:rsidR="00044A40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="00274BF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ДОУ, в момент отправки его на РВ = 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&lt;</w:t>
      </w:r>
      <w:proofErr w:type="spell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skzkm_report_id</w:t>
      </w:r>
      <w:proofErr w:type="spell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&gt; отправленного документа, выгружаемого из ЛК МДЛП</w:t>
      </w:r>
      <w:r w:rsidR="002D0C5C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F47C87" w:rsidRPr="000C47F5" w:rsidRDefault="00F47C87" w:rsidP="000C47F5">
      <w:pPr>
        <w:pStyle w:val="a4"/>
        <w:numPr>
          <w:ilvl w:val="0"/>
          <w:numId w:val="45"/>
        </w:numPr>
        <w:spacing w:before="0" w:after="0" w:line="264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«Идентификатор связи с уведомлением» ЛК МДЛП</w:t>
      </w:r>
      <w:r w:rsidR="00677448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(новый реквизит, на </w:t>
      </w:r>
      <w:proofErr w:type="spellStart"/>
      <w:r w:rsidR="00677448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скрине</w:t>
      </w:r>
      <w:proofErr w:type="spellEnd"/>
      <w:r w:rsidR="00677448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отсутствует)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= «Идентификатор </w:t>
      </w:r>
      <w:r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запроса» раздела «</w:t>
      </w:r>
      <w:proofErr w:type="spellStart"/>
      <w:r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ЖВсИСМ</w:t>
      </w:r>
      <w:proofErr w:type="spellEnd"/>
      <w:r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» = &lt;</w:t>
      </w:r>
      <w:proofErr w:type="spellStart"/>
      <w:r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operation_id</w:t>
      </w:r>
      <w:proofErr w:type="spellEnd"/>
      <w:r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&gt; квитанции, выгружаемой из ЛК МДЛП</w:t>
      </w:r>
      <w:r w:rsidR="002D0C5C" w:rsidRPr="000C47F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;</w:t>
      </w:r>
    </w:p>
    <w:p w:rsidR="002C459C" w:rsidRPr="000C47F5" w:rsidRDefault="002C459C" w:rsidP="000C47F5">
      <w:pPr>
        <w:pStyle w:val="a4"/>
        <w:numPr>
          <w:ilvl w:val="0"/>
          <w:numId w:val="45"/>
        </w:numPr>
        <w:spacing w:before="0" w:after="0" w:line="264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«Идентификатор документа»</w:t>
      </w:r>
      <w:r w:rsidR="00677448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в ЛК МДЛП</w:t>
      </w:r>
      <w:r w:rsidR="00E404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(на </w:t>
      </w:r>
      <w:proofErr w:type="spellStart"/>
      <w:r w:rsidR="00E404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скрине</w:t>
      </w:r>
      <w:proofErr w:type="spellEnd"/>
      <w:r w:rsidR="00E404A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старый вариант «Уникальный идентификатор документа»)</w:t>
      </w: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= </w:t>
      </w:r>
      <w:r w:rsidR="00A27BD1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«Идентификатор документа» раздела «</w:t>
      </w:r>
      <w:proofErr w:type="spellStart"/>
      <w:r w:rsidR="00A27BD1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ЖВсИСМ</w:t>
      </w:r>
      <w:proofErr w:type="spellEnd"/>
      <w:r w:rsidR="00A27BD1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="00F47C87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= Имя файла, выгружаемого из ЛК МДЛП = Имя квитанции, выгружаемой из ЛК МДЛП + «</w:t>
      </w:r>
      <w:proofErr w:type="spellStart"/>
      <w:r w:rsidR="00F47C87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ticket_</w:t>
      </w:r>
      <w:proofErr w:type="spellEnd"/>
      <w:r w:rsidR="00F47C87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» перед ним</w:t>
      </w:r>
      <w:r w:rsidR="002D0C5C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A27BD1" w:rsidRPr="000C47F5" w:rsidRDefault="00A27BD1" w:rsidP="000C47F5">
      <w:pPr>
        <w:pStyle w:val="a4"/>
        <w:numPr>
          <w:ilvl w:val="0"/>
          <w:numId w:val="45"/>
        </w:numPr>
        <w:spacing w:before="0" w:after="0" w:line="264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«Идентификатор системы, сформировавшей сообщение» ЛК МДЛП = &lt;</w:t>
      </w:r>
      <w:proofErr w:type="spellStart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skzkm_origin_msg_id</w:t>
      </w:r>
      <w:proofErr w:type="spellEnd"/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&gt; отправленного документа, выгружаемого из ЛК МДЛП</w:t>
      </w:r>
      <w:r w:rsidR="002D0C5C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3871A5" w:rsidRPr="000C47F5" w:rsidRDefault="003871A5" w:rsidP="000C47F5">
      <w:pPr>
        <w:pStyle w:val="2"/>
        <w:keepNext/>
        <w:keepLines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uppressAutoHyphens/>
        <w:spacing w:before="240"/>
        <w:ind w:left="714" w:hanging="357"/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</w:pPr>
      <w:bookmarkStart w:id="27" w:name="_Toc97221515"/>
      <w:r w:rsidRPr="000C47F5">
        <w:rPr>
          <w:rFonts w:ascii="Times New Roman" w:eastAsia="Times New Roman" w:hAnsi="Times New Roman" w:cs="Times New Roman"/>
          <w:caps w:val="0"/>
          <w:spacing w:val="0"/>
          <w:sz w:val="24"/>
          <w:szCs w:val="24"/>
          <w:lang w:val="ru-RU" w:eastAsia="ru-RU" w:bidi="ar-SA"/>
        </w:rPr>
        <w:t>Оценка результатов отправки на РВ</w:t>
      </w:r>
      <w:bookmarkEnd w:id="27"/>
    </w:p>
    <w:p w:rsidR="003871A5" w:rsidRPr="000C47F5" w:rsidRDefault="003871A5" w:rsidP="000C47F5">
      <w:pPr>
        <w:pStyle w:val="a4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После выполнения команды </w:t>
      </w:r>
      <w:r w:rsidR="007D79A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«ИС Маркировка; Сформировать отчет о выбытии» и обновления </w:t>
      </w:r>
      <w:proofErr w:type="spellStart"/>
      <w:r w:rsidR="007D79A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грида</w:t>
      </w:r>
      <w:proofErr w:type="spellEnd"/>
      <w:r w:rsidR="007D79A4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(в зависимости от способа подключения и устойчивости связи может потребоваться несколько секунд) отправленный ДОУ может претерпеть изменения:</w:t>
      </w:r>
    </w:p>
    <w:p w:rsidR="002603F5" w:rsidRPr="000C47F5" w:rsidRDefault="002603F5" w:rsidP="000C47F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ДОУ отправлен на РВ корректно:</w:t>
      </w:r>
    </w:p>
    <w:p w:rsidR="007D79A4" w:rsidRPr="000C47F5" w:rsidRDefault="007D79A4" w:rsidP="000C47F5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Статус обмена данными = Отправлен; Идентификатор операции – заполнено; Дата совершения операции, Дата и время установки статуса обмена – заполнено текущим значением даты и времени; Через регистратор выбытия</w:t>
      </w:r>
      <w:proofErr w:type="gramStart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= Д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>а.</w:t>
      </w:r>
    </w:p>
    <w:p w:rsidR="002603F5" w:rsidRPr="000C47F5" w:rsidRDefault="002603F5" w:rsidP="000C47F5">
      <w:pPr>
        <w:pStyle w:val="a4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ДОУ </w:t>
      </w:r>
      <w:proofErr w:type="gramStart"/>
      <w:r w:rsidRPr="000C47F5">
        <w:rPr>
          <w:rFonts w:ascii="Times New Roman" w:hAnsi="Times New Roman" w:cs="Times New Roman"/>
          <w:sz w:val="24"/>
          <w:szCs w:val="24"/>
          <w:lang w:val="ru-RU"/>
        </w:rPr>
        <w:t>отправлен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на РВ с ошибкой:</w:t>
      </w:r>
    </w:p>
    <w:p w:rsidR="002E3406" w:rsidRPr="000C47F5" w:rsidRDefault="002E3406" w:rsidP="000C47F5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При любом отличие от состояния полей, описанного для корректной отправки. Любой текст в поле 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грида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«Сообщение от регистратора выбытия» является признаком сбоя при отправке на РВ. Это поле содержит сообщение о причине ошибки</w:t>
      </w:r>
      <w:r w:rsidR="00274374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при условии, что эту ошибку вернул РВ при попытке выбытия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03F5" w:rsidRPr="000C47F5" w:rsidRDefault="002603F5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Если по всем признакам ДОУ корректно отправлен на РВ, то через некоторое время (в норме от нескольких секунд до нескольких минут</w:t>
      </w:r>
      <w:r w:rsidR="00931609" w:rsidRPr="000C47F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можно увидеть документ в ЛК МДЛП (не обязательный шаг, может выполняться на начальном этапе для понимания процесса) и получить результат выбытия</w:t>
      </w:r>
      <w:r w:rsidR="00931609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 раздел ДОУ</w:t>
      </w:r>
      <w:r w:rsidR="00EB6D02" w:rsidRPr="000C47F5">
        <w:rPr>
          <w:rFonts w:ascii="Times New Roman" w:hAnsi="Times New Roman" w:cs="Times New Roman"/>
          <w:sz w:val="24"/>
          <w:szCs w:val="24"/>
          <w:lang w:val="ru-RU"/>
        </w:rPr>
        <w:t>, с</w:t>
      </w:r>
      <w:r w:rsidR="007F18D1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огласно описанию в пункте </w:t>
      </w:r>
      <w:fldSimple w:instr=" REF _Ref44521331 \r \h  \* MERGEFORMAT ">
        <w:r w:rsidR="00F83DCD" w:rsidRPr="000C47F5">
          <w:rPr>
            <w:rFonts w:ascii="Times New Roman" w:hAnsi="Times New Roman" w:cs="Times New Roman"/>
            <w:i/>
            <w:color w:val="365F91" w:themeColor="accent1" w:themeShade="BF"/>
            <w:sz w:val="24"/>
            <w:szCs w:val="24"/>
            <w:u w:val="single"/>
            <w:lang w:val="ru-RU"/>
          </w:rPr>
          <w:t>5)</w:t>
        </w:r>
      </w:fldSimple>
      <w:r w:rsidR="00EB6D02" w:rsidRPr="000C47F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F4B33" w:rsidRPr="000C47F5" w:rsidRDefault="00BF4B33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Можно провести дополнительный анализ выполненной отправки на РВ</w:t>
      </w:r>
      <w:r w:rsidR="008D6E35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для этого лучше воспользоваться процедурой «Выгрузка </w:t>
      </w:r>
      <w:proofErr w:type="spellStart"/>
      <w:r w:rsidR="008D6E35" w:rsidRPr="000C47F5">
        <w:rPr>
          <w:rFonts w:ascii="Times New Roman" w:hAnsi="Times New Roman" w:cs="Times New Roman"/>
          <w:sz w:val="24"/>
          <w:szCs w:val="24"/>
        </w:rPr>
        <w:t>WebSrvHst</w:t>
      </w:r>
      <w:proofErr w:type="spellEnd"/>
      <w:r w:rsidR="008D6E35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» (описана в инструкции «Взаимодействие с ФГИС МДЛП») или выгрузить файлы обмена напрямую из журнала Администратор – Функции – Регистрация – Журнал регистрации взаимодействия </w:t>
      </w:r>
      <w:proofErr w:type="spellStart"/>
      <w:r w:rsidR="008D6E35" w:rsidRPr="000C47F5">
        <w:rPr>
          <w:rFonts w:ascii="Times New Roman" w:hAnsi="Times New Roman" w:cs="Times New Roman"/>
          <w:sz w:val="24"/>
          <w:szCs w:val="24"/>
          <w:lang w:val="ru-RU"/>
        </w:rPr>
        <w:t>веб-служб</w:t>
      </w:r>
      <w:proofErr w:type="spellEnd"/>
      <w:r w:rsidR="008D6E35" w:rsidRPr="000C47F5">
        <w:rPr>
          <w:rFonts w:ascii="Times New Roman" w:hAnsi="Times New Roman" w:cs="Times New Roman"/>
          <w:sz w:val="24"/>
          <w:szCs w:val="24"/>
          <w:lang w:val="ru-RU"/>
        </w:rPr>
        <w:t>. Для определения нужных записей надо посмотреть дату и время в поле «Дата совершения операции» интересующего ДОУ.</w:t>
      </w:r>
    </w:p>
    <w:p w:rsidR="00C14BCD" w:rsidRPr="000C47F5" w:rsidRDefault="008D6E35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итоге для анализа о</w:t>
      </w:r>
      <w:r w:rsidR="00C14BCD" w:rsidRPr="000C47F5">
        <w:rPr>
          <w:rFonts w:ascii="Times New Roman" w:hAnsi="Times New Roman" w:cs="Times New Roman"/>
          <w:sz w:val="24"/>
          <w:szCs w:val="24"/>
          <w:lang w:val="ru-RU"/>
        </w:rPr>
        <w:t>тправки на РВ необходимо найти 6 (с релиза от 01.07.20)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файл</w:t>
      </w:r>
      <w:r w:rsidR="00C14BCD" w:rsidRPr="000C47F5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. В четвертом файле для каждого кода маркировки (</w:t>
      </w:r>
      <w:proofErr w:type="spellStart"/>
      <w:r w:rsidRPr="000C47F5">
        <w:rPr>
          <w:rFonts w:ascii="Times New Roman" w:hAnsi="Times New Roman" w:cs="Times New Roman"/>
          <w:sz w:val="24"/>
          <w:szCs w:val="24"/>
          <w:lang w:val="ru-RU"/>
        </w:rPr>
        <w:t>marks</w:t>
      </w:r>
      <w:proofErr w:type="spellEnd"/>
      <w:r w:rsidRPr="000C47F5">
        <w:rPr>
          <w:rFonts w:ascii="Times New Roman" w:hAnsi="Times New Roman" w:cs="Times New Roman"/>
          <w:sz w:val="24"/>
          <w:szCs w:val="24"/>
          <w:lang w:val="ru-RU"/>
        </w:rPr>
        <w:t>) должно быть указано: {"deviceError":0,"flcError":0,"localCheckStatus":4,"onlineCheckStatus":</w:t>
      </w:r>
      <w:r w:rsidR="00C14BC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0 (или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C14BCD" w:rsidRPr="000C47F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}. </w:t>
      </w:r>
    </w:p>
    <w:p w:rsidR="00463039" w:rsidRPr="000C47F5" w:rsidRDefault="00463039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Таблица статусов проверки кода маркировки с помощью РВ</w:t>
      </w:r>
    </w:p>
    <w:tbl>
      <w:tblPr>
        <w:tblStyle w:val="aff0"/>
        <w:tblW w:w="0" w:type="auto"/>
        <w:tblInd w:w="720" w:type="dxa"/>
        <w:tblLayout w:type="fixed"/>
        <w:tblLook w:val="04A0"/>
      </w:tblPr>
      <w:tblGrid>
        <w:gridCol w:w="1515"/>
        <w:gridCol w:w="2999"/>
        <w:gridCol w:w="1395"/>
        <w:gridCol w:w="2942"/>
      </w:tblGrid>
      <w:tr w:rsidR="00C14BCD" w:rsidRPr="000C47F5" w:rsidTr="00C14BCD">
        <w:tc>
          <w:tcPr>
            <w:tcW w:w="151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</w:t>
            </w:r>
          </w:p>
        </w:tc>
        <w:tc>
          <w:tcPr>
            <w:tcW w:w="2999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139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</w:t>
            </w:r>
          </w:p>
        </w:tc>
        <w:tc>
          <w:tcPr>
            <w:tcW w:w="2942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C14BCD" w:rsidRPr="00E64107" w:rsidTr="00C14BCD">
        <w:tc>
          <w:tcPr>
            <w:tcW w:w="151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flcError</w:t>
            </w:r>
            <w:proofErr w:type="spellEnd"/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корректные значения:</w:t>
            </w: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</w:p>
        </w:tc>
        <w:tc>
          <w:tcPr>
            <w:tcW w:w="2999" w:type="dxa"/>
          </w:tcPr>
          <w:p w:rsidR="009C6463" w:rsidRDefault="009C6463" w:rsidP="009C6463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320DFB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Название в гриде</w:t>
            </w:r>
          </w:p>
          <w:p w:rsidR="00C14BCD" w:rsidRPr="000C47F5" w:rsidRDefault="009C6463" w:rsidP="009C6463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«</w:t>
            </w:r>
            <w:r>
              <w:rPr>
                <w:rFonts w:eastAsiaTheme="minorEastAsia"/>
                <w:sz w:val="22"/>
                <w:szCs w:val="22"/>
                <w:lang w:val="ru-RU" w:bidi="en-US"/>
              </w:rPr>
              <w:t>Код ошибки ФЛК</w:t>
            </w: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»: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0 – Нет ошибок;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 xml:space="preserve">1 – Не допустимое значение идентификатора применения (GS AI) в </w:t>
            </w:r>
            <w:proofErr w:type="gramStart"/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КМ</w:t>
            </w:r>
            <w:proofErr w:type="gramEnd"/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 xml:space="preserve">2 – Не допустимые символы </w:t>
            </w:r>
            <w:proofErr w:type="gramStart"/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КМ</w:t>
            </w:r>
            <w:proofErr w:type="gramEnd"/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3 – Не допустимое количество символов в составе идентификатора применения (GS AI);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 xml:space="preserve">4 – Значение ТН ВЭД не относится к </w:t>
            </w: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lastRenderedPageBreak/>
              <w:t>фармацевтической продукции</w:t>
            </w:r>
            <w:r w:rsidR="00363495">
              <w:rPr>
                <w:rFonts w:eastAsiaTheme="minorEastAsia"/>
                <w:sz w:val="22"/>
                <w:szCs w:val="22"/>
                <w:lang w:val="ru-RU" w:bidi="en-US"/>
              </w:rPr>
              <w:t xml:space="preserve"> </w:t>
            </w:r>
            <w:r w:rsidR="00363495" w:rsidRPr="00363495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(значение устарело и не применяется)</w:t>
            </w: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;</w:t>
            </w:r>
          </w:p>
          <w:p w:rsidR="00C14BCD" w:rsidRPr="000C47F5" w:rsidRDefault="00C14BCD" w:rsidP="000C47F5">
            <w:pPr>
              <w:pStyle w:val="aff1"/>
              <w:rPr>
                <w:sz w:val="22"/>
                <w:szCs w:val="22"/>
                <w:lang w:val="ru-RU"/>
              </w:rPr>
            </w:pPr>
            <w:r w:rsidRPr="000C47F5">
              <w:rPr>
                <w:sz w:val="22"/>
                <w:szCs w:val="22"/>
                <w:lang w:val="ru-RU"/>
              </w:rPr>
              <w:t>5 – Недопустима</w:t>
            </w:r>
            <w:r w:rsidR="00363495">
              <w:rPr>
                <w:sz w:val="22"/>
                <w:szCs w:val="22"/>
                <w:lang w:val="ru-RU"/>
              </w:rPr>
              <w:t xml:space="preserve">я последовательность групп в </w:t>
            </w:r>
            <w:proofErr w:type="gramStart"/>
            <w:r w:rsidR="00363495">
              <w:rPr>
                <w:sz w:val="22"/>
                <w:szCs w:val="22"/>
                <w:lang w:val="ru-RU"/>
              </w:rPr>
              <w:t>КМ</w:t>
            </w:r>
            <w:proofErr w:type="gramEnd"/>
            <w:r w:rsidR="00363495">
              <w:rPr>
                <w:sz w:val="22"/>
                <w:szCs w:val="22"/>
                <w:lang w:val="ru-RU"/>
              </w:rPr>
              <w:t>;</w:t>
            </w:r>
          </w:p>
          <w:p w:rsidR="00044A40" w:rsidRPr="000C47F5" w:rsidRDefault="00044A40" w:rsidP="000C47F5">
            <w:pPr>
              <w:pStyle w:val="aff1"/>
              <w:rPr>
                <w:sz w:val="24"/>
                <w:lang w:val="ru-RU"/>
              </w:rPr>
            </w:pPr>
            <w:r w:rsidRPr="000C47F5">
              <w:rPr>
                <w:sz w:val="24"/>
                <w:lang w:val="ru-RU"/>
              </w:rPr>
              <w:t>6 – Недопустимое значение доли от вторичной упаковки</w:t>
            </w:r>
            <w:r w:rsidR="00363495">
              <w:rPr>
                <w:sz w:val="24"/>
                <w:lang w:val="ru-RU"/>
              </w:rPr>
              <w:t xml:space="preserve"> </w:t>
            </w:r>
            <w:r w:rsidR="00363495" w:rsidRPr="00363495">
              <w:rPr>
                <w:sz w:val="24"/>
                <w:highlight w:val="green"/>
                <w:lang w:val="ru-RU"/>
              </w:rPr>
              <w:t xml:space="preserve">(новое значение, будет добавлено в </w:t>
            </w:r>
            <w:proofErr w:type="gramStart"/>
            <w:r w:rsidR="00363495" w:rsidRPr="00363495">
              <w:rPr>
                <w:sz w:val="24"/>
                <w:highlight w:val="green"/>
                <w:lang w:val="ru-RU"/>
              </w:rPr>
              <w:t>ПО</w:t>
            </w:r>
            <w:proofErr w:type="gramEnd"/>
            <w:r w:rsidR="00363495" w:rsidRPr="00363495">
              <w:rPr>
                <w:sz w:val="24"/>
                <w:highlight w:val="green"/>
                <w:lang w:val="ru-RU"/>
              </w:rPr>
              <w:t xml:space="preserve"> в ближайшее время)</w:t>
            </w:r>
            <w:r w:rsidR="00363495">
              <w:rPr>
                <w:sz w:val="24"/>
                <w:lang w:val="ru-RU"/>
              </w:rPr>
              <w:t>.</w:t>
            </w:r>
          </w:p>
        </w:tc>
        <w:tc>
          <w:tcPr>
            <w:tcW w:w="139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deviceError</w:t>
            </w:r>
            <w:proofErr w:type="spellEnd"/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корректные значения:</w:t>
            </w: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</w:t>
            </w:r>
          </w:p>
        </w:tc>
        <w:tc>
          <w:tcPr>
            <w:tcW w:w="2942" w:type="dxa"/>
          </w:tcPr>
          <w:p w:rsidR="009C6463" w:rsidRDefault="009C6463" w:rsidP="009C6463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320DFB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Название в гриде</w:t>
            </w:r>
          </w:p>
          <w:p w:rsidR="00C14BCD" w:rsidRPr="000C47F5" w:rsidRDefault="009C6463" w:rsidP="009C6463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«</w:t>
            </w:r>
            <w:r>
              <w:rPr>
                <w:rFonts w:eastAsiaTheme="minorEastAsia"/>
                <w:sz w:val="22"/>
                <w:szCs w:val="22"/>
                <w:lang w:val="ru-RU" w:bidi="en-US"/>
              </w:rPr>
              <w:t>Код ошибки РВ</w:t>
            </w: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»:</w:t>
            </w:r>
            <w:r w:rsidR="00C14BCD" w:rsidRPr="000C47F5">
              <w:rPr>
                <w:rFonts w:eastAsiaTheme="minorEastAsia"/>
                <w:sz w:val="22"/>
                <w:szCs w:val="22"/>
                <w:lang w:val="ru-RU" w:bidi="en-US"/>
              </w:rPr>
              <w:t xml:space="preserve"> 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0 – Нет ошибок;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1 – Устройство недоступно;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2 – Устройство не функционирует;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3 – Отсутствует МБ РВ;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4 – Истек срок использования МБ РВ;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5 – МБ РВ блокирован;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6 – МБ РВ не функционален;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7 – РВ не зарегистрирован;</w:t>
            </w:r>
          </w:p>
          <w:p w:rsidR="00C14BCD" w:rsidRPr="000C47F5" w:rsidRDefault="00C14BCD" w:rsidP="000C47F5">
            <w:pPr>
              <w:pStyle w:val="aff1"/>
              <w:rPr>
                <w:sz w:val="24"/>
                <w:lang w:val="ru-RU"/>
              </w:rPr>
            </w:pPr>
            <w:r w:rsidRPr="000C47F5">
              <w:rPr>
                <w:sz w:val="22"/>
                <w:szCs w:val="22"/>
                <w:lang w:val="ru-RU"/>
              </w:rPr>
              <w:t>8 – Отсутствует связь с СЭ.</w:t>
            </w:r>
          </w:p>
        </w:tc>
      </w:tr>
      <w:tr w:rsidR="00C14BCD" w:rsidRPr="00320DFB" w:rsidTr="00C14BCD">
        <w:tc>
          <w:tcPr>
            <w:tcW w:w="151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onlineCheckStatus</w:t>
            </w:r>
            <w:proofErr w:type="spellEnd"/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корректные значения:</w:t>
            </w: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0; 1.</w:t>
            </w:r>
          </w:p>
        </w:tc>
        <w:tc>
          <w:tcPr>
            <w:tcW w:w="2999" w:type="dxa"/>
          </w:tcPr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Статус проверок сервером</w:t>
            </w:r>
            <w:proofErr w:type="gramStart"/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.:</w:t>
            </w:r>
            <w:proofErr w:type="gramEnd"/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0 – Прошла успешно;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1 – Не проводилась;</w:t>
            </w:r>
          </w:p>
          <w:p w:rsidR="00C14BCD" w:rsidRPr="000C47F5" w:rsidRDefault="00C14BCD" w:rsidP="000C47F5">
            <w:pPr>
              <w:pStyle w:val="aff1"/>
              <w:rPr>
                <w:sz w:val="22"/>
                <w:szCs w:val="22"/>
                <w:lang w:val="ru-RU"/>
              </w:rPr>
            </w:pPr>
            <w:r w:rsidRPr="000C47F5">
              <w:rPr>
                <w:sz w:val="22"/>
                <w:szCs w:val="22"/>
                <w:lang w:val="ru-RU"/>
              </w:rPr>
              <w:t>2 – Прошла не успешно.</w:t>
            </w:r>
          </w:p>
        </w:tc>
        <w:tc>
          <w:tcPr>
            <w:tcW w:w="1395" w:type="dxa"/>
          </w:tcPr>
          <w:p w:rsidR="00C14BCD" w:rsidRPr="000C47F5" w:rsidRDefault="00C14BCD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localCheckStatus</w:t>
            </w:r>
            <w:proofErr w:type="spellEnd"/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корректные значения:</w:t>
            </w:r>
          </w:p>
          <w:p w:rsidR="005D2516" w:rsidRPr="000C47F5" w:rsidRDefault="005D2516" w:rsidP="000C47F5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7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942" w:type="dxa"/>
          </w:tcPr>
          <w:p w:rsidR="00320DFB" w:rsidRDefault="00320DFB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320DFB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Название в гриде</w:t>
            </w:r>
          </w:p>
          <w:p w:rsidR="00C14BCD" w:rsidRPr="000C47F5" w:rsidRDefault="00320DFB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«</w:t>
            </w:r>
            <w:r>
              <w:rPr>
                <w:rFonts w:eastAsiaTheme="minorEastAsia"/>
                <w:sz w:val="22"/>
                <w:szCs w:val="22"/>
                <w:lang w:val="ru-RU" w:bidi="en-US"/>
              </w:rPr>
              <w:t>Статус локальной проверки</w:t>
            </w:r>
            <w:r w:rsidRPr="009C6463">
              <w:rPr>
                <w:rFonts w:eastAsiaTheme="minorEastAsia"/>
                <w:sz w:val="22"/>
                <w:szCs w:val="22"/>
                <w:highlight w:val="green"/>
                <w:lang w:val="ru-RU" w:bidi="en-US"/>
              </w:rPr>
              <w:t>»:</w:t>
            </w:r>
            <w:r w:rsidR="00C14BCD" w:rsidRPr="000C47F5">
              <w:rPr>
                <w:rFonts w:eastAsiaTheme="minorEastAsia"/>
                <w:sz w:val="22"/>
                <w:szCs w:val="22"/>
                <w:lang w:val="ru-RU" w:bidi="en-US"/>
              </w:rPr>
              <w:t xml:space="preserve"> 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0 – проверка не проводилась (для симметричной криптографической системы);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1 – код маркировки проверен, достоверный;</w:t>
            </w:r>
          </w:p>
          <w:p w:rsidR="00C14BCD" w:rsidRPr="000C47F5" w:rsidRDefault="00C14BCD" w:rsidP="000C47F5">
            <w:pPr>
              <w:pStyle w:val="aff1"/>
              <w:rPr>
                <w:rFonts w:eastAsiaTheme="minorEastAsia"/>
                <w:sz w:val="22"/>
                <w:szCs w:val="22"/>
                <w:lang w:val="ru-RU" w:bidi="en-US"/>
              </w:rPr>
            </w:pPr>
            <w:r w:rsidRPr="000C47F5">
              <w:rPr>
                <w:rFonts w:eastAsiaTheme="minorEastAsia"/>
                <w:sz w:val="22"/>
                <w:szCs w:val="22"/>
                <w:lang w:val="ru-RU" w:bidi="en-US"/>
              </w:rPr>
              <w:t>2 – код маркировки проверен, недостоверный;</w:t>
            </w:r>
          </w:p>
          <w:p w:rsidR="00C14BCD" w:rsidRPr="000C47F5" w:rsidRDefault="00C14BCD" w:rsidP="000C47F5">
            <w:pPr>
              <w:pStyle w:val="aff1"/>
              <w:rPr>
                <w:sz w:val="22"/>
                <w:szCs w:val="22"/>
                <w:lang w:val="ru-RU"/>
              </w:rPr>
            </w:pPr>
            <w:r w:rsidRPr="000C47F5">
              <w:rPr>
                <w:sz w:val="22"/>
                <w:szCs w:val="22"/>
                <w:lang w:val="ru-RU"/>
              </w:rPr>
              <w:t>3 – проверка не проводилась</w:t>
            </w:r>
            <w:r w:rsidR="00320DFB">
              <w:rPr>
                <w:sz w:val="22"/>
                <w:szCs w:val="22"/>
                <w:lang w:val="ru-RU"/>
              </w:rPr>
              <w:t xml:space="preserve"> </w:t>
            </w:r>
            <w:r w:rsidR="00320DFB" w:rsidRPr="00320DFB">
              <w:rPr>
                <w:sz w:val="22"/>
                <w:szCs w:val="22"/>
                <w:highlight w:val="green"/>
                <w:lang w:val="ru-RU"/>
              </w:rPr>
              <w:t>(в МБ РВ нет ключа)</w:t>
            </w:r>
            <w:r w:rsidRPr="000C47F5">
              <w:rPr>
                <w:sz w:val="22"/>
                <w:szCs w:val="22"/>
                <w:lang w:val="ru-RU"/>
              </w:rPr>
              <w:t>;</w:t>
            </w:r>
          </w:p>
          <w:p w:rsidR="00C14BCD" w:rsidRPr="000C47F5" w:rsidRDefault="00C14BCD" w:rsidP="000C47F5">
            <w:pPr>
              <w:pStyle w:val="aff1"/>
              <w:rPr>
                <w:sz w:val="22"/>
                <w:szCs w:val="22"/>
                <w:lang w:val="ru-RU"/>
              </w:rPr>
            </w:pPr>
            <w:r w:rsidRPr="000C47F5">
              <w:rPr>
                <w:sz w:val="22"/>
                <w:szCs w:val="22"/>
                <w:lang w:val="ru-RU"/>
              </w:rPr>
              <w:t>4 – проверка не проводилась (44 символа).</w:t>
            </w:r>
          </w:p>
        </w:tc>
      </w:tr>
    </w:tbl>
    <w:p w:rsidR="00C14BCD" w:rsidRPr="000C47F5" w:rsidRDefault="00C14BCD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4107" w:rsidRPr="00A200AA" w:rsidRDefault="00E64107" w:rsidP="00E64107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highlight w:val="green"/>
          <w:lang w:val="ru-RU"/>
        </w:rPr>
      </w:pPr>
      <w:proofErr w:type="gramStart"/>
      <w:r w:rsidRPr="00A200A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Таблица дополнительных статусов проверки кода маркировки в момент выбытия с помощью РВ (Указанные ниже атрибуты отсутствуют в ПП ПАРУС 8.</w:t>
      </w:r>
      <w:proofErr w:type="gramEnd"/>
      <w:r w:rsidRPr="00A200AA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 </w:t>
      </w:r>
      <w:proofErr w:type="gramStart"/>
      <w:r w:rsidRPr="00A200AA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УМТ и могут быть выявлены только при оценке выбытия по файлам, выгруженным пользовательской процедурой «Выгрузка </w:t>
      </w:r>
      <w:proofErr w:type="spellStart"/>
      <w:r w:rsidRPr="00A200AA">
        <w:rPr>
          <w:rFonts w:ascii="Times New Roman" w:hAnsi="Times New Roman" w:cs="Times New Roman"/>
          <w:sz w:val="24"/>
          <w:szCs w:val="24"/>
          <w:highlight w:val="green"/>
        </w:rPr>
        <w:t>WebSrvHst</w:t>
      </w:r>
      <w:proofErr w:type="spellEnd"/>
      <w:r w:rsidRPr="00A200AA">
        <w:rPr>
          <w:rFonts w:ascii="Times New Roman" w:hAnsi="Times New Roman" w:cs="Times New Roman"/>
          <w:sz w:val="24"/>
          <w:szCs w:val="24"/>
          <w:highlight w:val="green"/>
          <w:lang w:val="ru-RU"/>
        </w:rPr>
        <w:t>»)</w:t>
      </w:r>
      <w:proofErr w:type="gramEnd"/>
    </w:p>
    <w:tbl>
      <w:tblPr>
        <w:tblStyle w:val="aff0"/>
        <w:tblW w:w="0" w:type="auto"/>
        <w:tblInd w:w="720" w:type="dxa"/>
        <w:tblLayout w:type="fixed"/>
        <w:tblLook w:val="04A0"/>
      </w:tblPr>
      <w:tblGrid>
        <w:gridCol w:w="1515"/>
        <w:gridCol w:w="2999"/>
        <w:gridCol w:w="1537"/>
        <w:gridCol w:w="2800"/>
      </w:tblGrid>
      <w:tr w:rsidR="00E64107" w:rsidRPr="00A200AA" w:rsidTr="00A200AA">
        <w:tc>
          <w:tcPr>
            <w:tcW w:w="1515" w:type="dxa"/>
          </w:tcPr>
          <w:p w:rsidR="00E64107" w:rsidRPr="00A200AA" w:rsidRDefault="00E64107" w:rsidP="00E64107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Атрибут</w:t>
            </w:r>
          </w:p>
        </w:tc>
        <w:tc>
          <w:tcPr>
            <w:tcW w:w="2999" w:type="dxa"/>
          </w:tcPr>
          <w:p w:rsidR="00E64107" w:rsidRPr="00A200AA" w:rsidRDefault="00E64107" w:rsidP="00E64107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Описание</w:t>
            </w:r>
          </w:p>
        </w:tc>
        <w:tc>
          <w:tcPr>
            <w:tcW w:w="1537" w:type="dxa"/>
          </w:tcPr>
          <w:p w:rsidR="00E64107" w:rsidRPr="00A200AA" w:rsidRDefault="00E64107" w:rsidP="00E64107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Атрибут</w:t>
            </w:r>
          </w:p>
        </w:tc>
        <w:tc>
          <w:tcPr>
            <w:tcW w:w="2800" w:type="dxa"/>
          </w:tcPr>
          <w:p w:rsidR="00E64107" w:rsidRPr="00A200AA" w:rsidRDefault="00E64107" w:rsidP="00E64107">
            <w:pPr>
              <w:pStyle w:val="a4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Описание</w:t>
            </w:r>
          </w:p>
        </w:tc>
      </w:tr>
      <w:tr w:rsidR="00E64107" w:rsidRPr="00A200AA" w:rsidTr="00A200AA">
        <w:tc>
          <w:tcPr>
            <w:tcW w:w="1515" w:type="dxa"/>
          </w:tcPr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onlineCheckError</w:t>
            </w:r>
            <w:proofErr w:type="spellEnd"/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корректные значения: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</w:t>
            </w:r>
            <w:r w:rsidR="00A200AA"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.</w:t>
            </w:r>
          </w:p>
        </w:tc>
        <w:tc>
          <w:tcPr>
            <w:tcW w:w="2999" w:type="dxa"/>
          </w:tcPr>
          <w:p w:rsidR="00E64107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Код ошибки от сервера:</w:t>
            </w:r>
            <w:r w:rsidR="00E64107"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 – Нет ошибок;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 – КИЗ отсутствует в базе АС «Серверы СКЗКМ» или ГИС МТ;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2 – Некорректный формат КИЗ;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3 – Не прошла криптографическая проверка КПКИЗ;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4 – КИЗ имеет в базе АС «Серверы СКЗКМ» статус не совместимый с запрашиваемым изменением.</w:t>
            </w:r>
          </w:p>
        </w:tc>
        <w:tc>
          <w:tcPr>
            <w:tcW w:w="1537" w:type="dxa"/>
          </w:tcPr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saleAllowed</w:t>
            </w:r>
            <w:proofErr w:type="spellEnd"/>
          </w:p>
          <w:p w:rsidR="00A200AA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  <w:p w:rsidR="00A200AA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корректные значения:</w:t>
            </w:r>
          </w:p>
          <w:p w:rsidR="00A200AA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true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.</w:t>
            </w:r>
          </w:p>
        </w:tc>
        <w:tc>
          <w:tcPr>
            <w:tcW w:w="2800" w:type="dxa"/>
          </w:tcPr>
          <w:p w:rsidR="00E64107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Разрешение на реализацию: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true (</w:t>
            </w: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разрешение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получено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);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false (</w:t>
            </w: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разрешение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не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</w:t>
            </w:r>
            <w:proofErr w:type="spellStart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получено</w:t>
            </w:r>
            <w:proofErr w:type="spellEnd"/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).</w:t>
            </w:r>
          </w:p>
        </w:tc>
      </w:tr>
      <w:tr w:rsidR="00E64107" w:rsidRPr="00E64107" w:rsidTr="00A200AA">
        <w:tc>
          <w:tcPr>
            <w:tcW w:w="1515" w:type="dxa"/>
          </w:tcPr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state</w:t>
            </w:r>
          </w:p>
        </w:tc>
        <w:tc>
          <w:tcPr>
            <w:tcW w:w="2999" w:type="dxa"/>
          </w:tcPr>
          <w:p w:rsidR="00E64107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Статус кода маркировки</w:t>
            </w:r>
            <w:r w:rsidR="00E64107"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:</w:t>
            </w:r>
          </w:p>
          <w:p w:rsidR="00E64107" w:rsidRPr="00A200AA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0 –</w:t>
            </w:r>
            <w:r w:rsidR="00E64107"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 xml:space="preserve"> Признак ошибки</w:t>
            </w: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 – Сформирован;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lastRenderedPageBreak/>
              <w:t>3 – Выдан;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4 – Выпущен;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5 – Не использован;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6 – Упакован;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7 – Распакован;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8 – Выбыл;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9 – Выбыл через розничную сеть;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10 – В состоянии выбытия;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11 – Утерян;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12 – Оборот приостановлен;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13 – Оборот запрещён;</w:t>
            </w:r>
          </w:p>
          <w:p w:rsidR="00E64107" w:rsidRPr="00A200AA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14 – Потреблён;</w:t>
            </w:r>
          </w:p>
          <w:p w:rsidR="00E64107" w:rsidRPr="00E64107" w:rsidRDefault="00A200AA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0AA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15 – Дублирован.</w:t>
            </w:r>
          </w:p>
        </w:tc>
        <w:tc>
          <w:tcPr>
            <w:tcW w:w="1537" w:type="dxa"/>
          </w:tcPr>
          <w:p w:rsidR="00E64107" w:rsidRPr="00E64107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</w:tcPr>
          <w:p w:rsidR="00E64107" w:rsidRPr="00E64107" w:rsidRDefault="00E64107" w:rsidP="00A200AA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64107" w:rsidRDefault="00E64107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6E35" w:rsidRPr="000C47F5" w:rsidRDefault="008D6E35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Если какие-то </w:t>
      </w:r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>цифры-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статусы проверок отличаются</w:t>
      </w:r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>приведенных</w:t>
      </w:r>
      <w:proofErr w:type="gramEnd"/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, то надо </w:t>
      </w:r>
      <w:r w:rsidR="00C14BC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истолковать их по приведенной таблице и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разбираться с конкретным кодом маркировки.</w:t>
      </w:r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Для этого можно зарегистрировать событие в</w:t>
      </w:r>
      <w:r w:rsidR="00AD1AB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Журнале событий и приложить все файла обмена</w:t>
      </w:r>
      <w:r w:rsidR="00C14BC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, начиная с релиза от 01.07.20 таких файлов должно быть шесть</w:t>
      </w:r>
      <w:r w:rsidR="00AD1AB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.</w:t>
      </w:r>
    </w:p>
    <w:p w:rsidR="00931609" w:rsidRPr="000C47F5" w:rsidRDefault="00931609" w:rsidP="000C47F5">
      <w:pPr>
        <w:pStyle w:val="a4"/>
        <w:spacing w:before="24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случае возникновения каких-то неполадок</w:t>
      </w:r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на стороне МДЛП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документ, корректно отправленный на РВ, может </w:t>
      </w:r>
      <w:r w:rsidR="00EB6D02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так и не появиться 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в ЛК МДЛП. Если документ не появится в ЛК в течение суток, то дальше ждать смысла не имеет и необходимо выполнить обращение в СТП МДЛП</w:t>
      </w:r>
      <w:r w:rsidR="00AD1AB3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(после выполнения проверки, указанной в предыдущем абзаце)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79A4" w:rsidRPr="000C47F5" w:rsidRDefault="00931609" w:rsidP="000C47F5">
      <w:pPr>
        <w:pStyle w:val="a4"/>
        <w:spacing w:before="0" w:after="0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В обращении обязательно следует указать:</w:t>
      </w:r>
    </w:p>
    <w:p w:rsidR="00BF4B33" w:rsidRPr="000C47F5" w:rsidRDefault="00AD1AB3" w:rsidP="000C47F5">
      <w:pPr>
        <w:pStyle w:val="a4"/>
        <w:spacing w:before="0" w:after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hAnsi="Times New Roman" w:cs="Times New Roman"/>
          <w:sz w:val="24"/>
          <w:szCs w:val="24"/>
          <w:lang w:val="ru-RU"/>
        </w:rPr>
        <w:t>МО [</w:t>
      </w:r>
      <w:r w:rsidRPr="000C47F5">
        <w:rPr>
          <w:rFonts w:ascii="Times New Roman" w:hAnsi="Times New Roman" w:cs="Times New Roman"/>
          <w:i/>
          <w:sz w:val="24"/>
          <w:szCs w:val="24"/>
          <w:lang w:val="ru-RU"/>
        </w:rPr>
        <w:t>название, ИНН медицинской организации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] на месте деятельности [</w:t>
      </w:r>
      <w:r w:rsidRPr="000C47F5">
        <w:rPr>
          <w:rFonts w:ascii="Times New Roman" w:hAnsi="Times New Roman" w:cs="Times New Roman"/>
          <w:i/>
          <w:sz w:val="24"/>
          <w:szCs w:val="24"/>
          <w:lang w:val="ru-RU"/>
        </w:rPr>
        <w:t>указать МД, к которому привязан РВ</w:t>
      </w:r>
      <w:r w:rsidRPr="000C47F5">
        <w:rPr>
          <w:rFonts w:ascii="Times New Roman" w:hAnsi="Times New Roman" w:cs="Times New Roman"/>
          <w:sz w:val="24"/>
          <w:szCs w:val="24"/>
          <w:lang w:val="ru-RU"/>
        </w:rPr>
        <w:t>] б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ыл отправлен документ </w:t>
      </w:r>
      <w:proofErr w:type="gramStart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регистратор</w:t>
      </w:r>
      <w:proofErr w:type="gramEnd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выбытия в сетевом режиме. </w:t>
      </w:r>
      <w:proofErr w:type="gramStart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Время выполнения операции</w:t>
      </w:r>
      <w:r w:rsidR="00EB6D02" w:rsidRPr="000C47F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поле «</w:t>
      </w:r>
      <w:r w:rsidR="00E0448D" w:rsidRPr="000C47F5">
        <w:rPr>
          <w:rFonts w:ascii="Times New Roman" w:hAnsi="Times New Roman" w:cs="Times New Roman"/>
          <w:i/>
          <w:sz w:val="24"/>
          <w:szCs w:val="24"/>
          <w:lang w:val="ru-RU"/>
        </w:rPr>
        <w:t>Дата совершения операции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» ДОУ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]; значение </w:t>
      </w:r>
      <w:proofErr w:type="spellStart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mdlpRequestId</w:t>
      </w:r>
      <w:proofErr w:type="spellEnd"/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: [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поле «</w:t>
      </w:r>
      <w:r w:rsidR="00E0448D" w:rsidRPr="000C47F5">
        <w:rPr>
          <w:rFonts w:ascii="Times New Roman" w:hAnsi="Times New Roman" w:cs="Times New Roman"/>
          <w:i/>
          <w:sz w:val="24"/>
          <w:szCs w:val="24"/>
          <w:lang w:val="ru-RU"/>
        </w:rPr>
        <w:t>Идентификатор операции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» ДОУ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843DCA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F1647D" w:rsidRPr="000C47F5">
        <w:rPr>
          <w:rFonts w:ascii="Times New Roman" w:hAnsi="Times New Roman" w:cs="Times New Roman"/>
          <w:sz w:val="24"/>
          <w:szCs w:val="24"/>
          <w:lang w:val="ru-RU"/>
        </w:rPr>
        <w:t>deviceSerialNumber</w:t>
      </w:r>
      <w:proofErr w:type="spellEnd"/>
      <w:r w:rsidR="00F1647D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поле «</w:t>
      </w:r>
      <w:r w:rsidR="00FA1D6F" w:rsidRPr="000C47F5">
        <w:rPr>
          <w:rFonts w:ascii="Times New Roman" w:hAnsi="Times New Roman" w:cs="Times New Roman"/>
          <w:i/>
          <w:sz w:val="24"/>
          <w:szCs w:val="24"/>
          <w:lang w:val="ru-RU"/>
        </w:rPr>
        <w:t>Серийный номер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  <w:r w:rsidR="00FA1D6F" w:rsidRPr="000C47F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(сведения о РВ в разделе РВКМ)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="00FA1D6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FA1D6F" w:rsidRPr="000C47F5">
        <w:rPr>
          <w:rFonts w:ascii="Times New Roman" w:hAnsi="Times New Roman" w:cs="Times New Roman"/>
          <w:sz w:val="24"/>
          <w:szCs w:val="24"/>
          <w:lang w:val="ru-RU"/>
        </w:rPr>
        <w:t>moduleSerialNumber</w:t>
      </w:r>
      <w:proofErr w:type="spellEnd"/>
      <w:r w:rsidR="00FA1D6F" w:rsidRPr="000C47F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E0448D" w:rsidRPr="000C47F5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>значения получаются с самого РВ.</w:t>
      </w:r>
      <w:proofErr w:type="gramEnd"/>
      <w:r w:rsidR="00450008" w:rsidRPr="000C47F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</w:t>
      </w:r>
      <w:r w:rsidR="00450008" w:rsidRPr="000C47F5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ля </w:t>
      </w:r>
      <w:r w:rsidR="00450008" w:rsidRPr="000C47F5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РВ </w:t>
      </w:r>
      <w:proofErr w:type="spellStart"/>
      <w:r w:rsidR="00450008" w:rsidRPr="000C47F5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ШтрихМ</w:t>
      </w:r>
      <w:proofErr w:type="spellEnd"/>
      <w:r w:rsidR="00450008" w:rsidRPr="000C47F5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– значение «МБ» по адресу: Главное меню – Информация;</w:t>
      </w:r>
      <w:r w:rsidR="00450008" w:rsidRPr="000C47F5">
        <w:rPr>
          <w:rFonts w:ascii="Times New Roman" w:eastAsia="Calibri" w:hAnsi="Times New Roman" w:cs="Times New Roman"/>
          <w:i/>
          <w:sz w:val="24"/>
          <w:szCs w:val="24"/>
          <w:lang w:val="ru-RU"/>
        </w:rPr>
        <w:tab/>
        <w:t xml:space="preserve">для </w:t>
      </w:r>
      <w:r w:rsidR="00450008" w:rsidRPr="000C47F5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РВ </w:t>
      </w:r>
      <w:proofErr w:type="spellStart"/>
      <w:r w:rsidR="00FA1D6F" w:rsidRPr="000C47F5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Атол</w:t>
      </w:r>
      <w:proofErr w:type="spellEnd"/>
      <w:r w:rsidR="00FA1D6F" w:rsidRPr="000C47F5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– значение «Серийный номер МБ РВ» по адресу: </w:t>
      </w:r>
      <w:proofErr w:type="gramStart"/>
      <w:r w:rsidR="00FA1D6F" w:rsidRPr="000C47F5">
        <w:rPr>
          <w:rFonts w:ascii="Times New Roman" w:eastAsia="Calibri" w:hAnsi="Times New Roman" w:cs="Times New Roman"/>
          <w:i/>
          <w:sz w:val="24"/>
          <w:szCs w:val="24"/>
          <w:lang w:val="ru-RU"/>
        </w:rPr>
        <w:t>Меню – Диагностика – Версии составных модулей</w:t>
      </w:r>
      <w:r w:rsidR="00450008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]</w:t>
      </w:r>
      <w:r w:rsidR="00BF4B33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proofErr w:type="gramEnd"/>
    </w:p>
    <w:p w:rsidR="00FA1D6F" w:rsidRDefault="00BF4B33" w:rsidP="000C47F5">
      <w:pPr>
        <w:pStyle w:val="a4"/>
        <w:spacing w:before="0" w:after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 обращению необходимо приложить </w:t>
      </w:r>
      <w:r w:rsidR="00FA1D6F" w:rsidRPr="000C47F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D1AB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все </w:t>
      </w:r>
      <w:r w:rsidR="00C14BC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шесть</w:t>
      </w:r>
      <w:r w:rsidR="00AD1AB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файл</w:t>
      </w:r>
      <w:r w:rsidR="00C14BCD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ов</w:t>
      </w:r>
      <w:r w:rsidR="00AD1AB3" w:rsidRPr="000C47F5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обмена.</w:t>
      </w:r>
    </w:p>
    <w:p w:rsidR="003871A5" w:rsidRDefault="003871A5" w:rsidP="000C47F5">
      <w:pPr>
        <w:pStyle w:val="a4"/>
        <w:spacing w:before="240" w:after="0"/>
        <w:ind w:left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DE0AC2" w:rsidRPr="00D14289" w:rsidRDefault="00DE0AC2" w:rsidP="000C47F5">
      <w:pPr>
        <w:pStyle w:val="a4"/>
        <w:spacing w:before="240" w:after="0"/>
        <w:ind w:left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sectPr w:rsidR="00DE0AC2" w:rsidRPr="00D14289" w:rsidSect="00E827EB"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87D" w:rsidRDefault="0093387D" w:rsidP="00404C31">
      <w:pPr>
        <w:spacing w:before="0" w:after="0" w:line="240" w:lineRule="auto"/>
      </w:pPr>
      <w:r>
        <w:separator/>
      </w:r>
    </w:p>
  </w:endnote>
  <w:endnote w:type="continuationSeparator" w:id="0">
    <w:p w:rsidR="0093387D" w:rsidRDefault="0093387D" w:rsidP="00404C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3967751"/>
      <w:docPartObj>
        <w:docPartGallery w:val="Page Numbers (Bottom of Page)"/>
        <w:docPartUnique/>
      </w:docPartObj>
    </w:sdtPr>
    <w:sdtContent>
      <w:p w:rsidR="00E64107" w:rsidRDefault="00E64107">
        <w:pPr>
          <w:pStyle w:val="afe"/>
          <w:jc w:val="right"/>
        </w:pPr>
        <w:fldSimple w:instr=" PAGE   \* MERGEFORMAT ">
          <w:r w:rsidR="00F66F4D">
            <w:rPr>
              <w:noProof/>
            </w:rPr>
            <w:t>5</w:t>
          </w:r>
        </w:fldSimple>
      </w:p>
    </w:sdtContent>
  </w:sdt>
  <w:p w:rsidR="00E64107" w:rsidRDefault="00E64107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87D" w:rsidRDefault="0093387D" w:rsidP="00404C31">
      <w:pPr>
        <w:spacing w:before="0" w:after="0" w:line="240" w:lineRule="auto"/>
      </w:pPr>
      <w:r>
        <w:separator/>
      </w:r>
    </w:p>
  </w:footnote>
  <w:footnote w:type="continuationSeparator" w:id="0">
    <w:p w:rsidR="0093387D" w:rsidRDefault="0093387D" w:rsidP="00404C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01C"/>
    <w:multiLevelType w:val="multilevel"/>
    <w:tmpl w:val="F2786482"/>
    <w:lvl w:ilvl="0">
      <w:start w:val="1"/>
      <w:numFmt w:val="decimal"/>
      <w:pStyle w:val="2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1">
    <w:nsid w:val="03463EF9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">
    <w:nsid w:val="076F6B41"/>
    <w:multiLevelType w:val="hybridMultilevel"/>
    <w:tmpl w:val="F4ECAE9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54FF6"/>
    <w:multiLevelType w:val="multilevel"/>
    <w:tmpl w:val="16120ED2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4">
    <w:nsid w:val="0937431F"/>
    <w:multiLevelType w:val="hybridMultilevel"/>
    <w:tmpl w:val="F7287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15458"/>
    <w:multiLevelType w:val="hybridMultilevel"/>
    <w:tmpl w:val="FB28DAD8"/>
    <w:lvl w:ilvl="0" w:tplc="953CC94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0BC2370C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7">
    <w:nsid w:val="102C21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46067ED"/>
    <w:multiLevelType w:val="hybridMultilevel"/>
    <w:tmpl w:val="202A558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043263"/>
    <w:multiLevelType w:val="hybridMultilevel"/>
    <w:tmpl w:val="8B1AF584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F266AC"/>
    <w:multiLevelType w:val="multilevel"/>
    <w:tmpl w:val="611E36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1D1E2C55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12">
    <w:nsid w:val="20F75628"/>
    <w:multiLevelType w:val="hybridMultilevel"/>
    <w:tmpl w:val="B2C6F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2651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14">
    <w:nsid w:val="25351171"/>
    <w:multiLevelType w:val="hybridMultilevel"/>
    <w:tmpl w:val="9404D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3092D"/>
    <w:multiLevelType w:val="hybridMultilevel"/>
    <w:tmpl w:val="658058A0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7A50F84"/>
    <w:multiLevelType w:val="multilevel"/>
    <w:tmpl w:val="5FFE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84E765C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18">
    <w:nsid w:val="28DE188C"/>
    <w:multiLevelType w:val="hybridMultilevel"/>
    <w:tmpl w:val="B2C6F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D27292"/>
    <w:multiLevelType w:val="multilevel"/>
    <w:tmpl w:val="0C684FAC"/>
    <w:lvl w:ilvl="0">
      <w:start w:val="1"/>
      <w:numFmt w:val="upperRoman"/>
      <w:pStyle w:val="1"/>
      <w:lvlText w:val="%1."/>
      <w:lvlJc w:val="left"/>
      <w:pPr>
        <w:ind w:left="717" w:hanging="360"/>
      </w:pPr>
      <w:rPr>
        <w:rFonts w:ascii="Times New Roman" w:hAnsi="Times New Roman" w:hint="default"/>
        <w:sz w:val="28"/>
        <w:szCs w:val="22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520" w:hanging="3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4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-737"/>
        </w:tabs>
        <w:ind w:left="1419" w:hanging="79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67"/>
        </w:tabs>
        <w:ind w:left="3031" w:hanging="7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77"/>
        </w:tabs>
        <w:ind w:left="-737" w:firstLine="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-737"/>
        </w:tabs>
        <w:ind w:left="3543" w:hanging="708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-737"/>
        </w:tabs>
        <w:ind w:left="4251" w:hanging="708"/>
      </w:pPr>
      <w:rPr>
        <w:rFonts w:hint="default"/>
      </w:rPr>
    </w:lvl>
    <w:lvl w:ilvl="8">
      <w:start w:val="1"/>
      <w:numFmt w:val="decimal"/>
      <w:lvlRestart w:val="0"/>
      <w:pStyle w:val="9"/>
      <w:lvlText w:val="%1.%2.%3.%4.%5.%6.%7.%8.%9."/>
      <w:lvlJc w:val="left"/>
      <w:pPr>
        <w:tabs>
          <w:tab w:val="num" w:pos="6411"/>
        </w:tabs>
        <w:ind w:left="4959" w:hanging="708"/>
      </w:pPr>
      <w:rPr>
        <w:rFonts w:hint="default"/>
      </w:rPr>
    </w:lvl>
  </w:abstractNum>
  <w:abstractNum w:abstractNumId="20">
    <w:nsid w:val="4A740A6F"/>
    <w:multiLevelType w:val="hybridMultilevel"/>
    <w:tmpl w:val="9404D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CD51FF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2">
    <w:nsid w:val="4ADB04C6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3">
    <w:nsid w:val="4BDF7E1B"/>
    <w:multiLevelType w:val="hybridMultilevel"/>
    <w:tmpl w:val="F7287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6868EB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5">
    <w:nsid w:val="4C825423"/>
    <w:multiLevelType w:val="multilevel"/>
    <w:tmpl w:val="16120ED2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6">
    <w:nsid w:val="4F384F71"/>
    <w:multiLevelType w:val="hybridMultilevel"/>
    <w:tmpl w:val="F7287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84742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abstractNum w:abstractNumId="28">
    <w:nsid w:val="520F62D9"/>
    <w:multiLevelType w:val="hybridMultilevel"/>
    <w:tmpl w:val="DA6E403E"/>
    <w:lvl w:ilvl="0" w:tplc="E23C9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6D6256"/>
    <w:multiLevelType w:val="hybridMultilevel"/>
    <w:tmpl w:val="202A558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CC6A2D"/>
    <w:multiLevelType w:val="hybridMultilevel"/>
    <w:tmpl w:val="3B6054E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493165"/>
    <w:multiLevelType w:val="multilevel"/>
    <w:tmpl w:val="EB0CB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3190284"/>
    <w:multiLevelType w:val="multilevel"/>
    <w:tmpl w:val="5FFE2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4D213DE"/>
    <w:multiLevelType w:val="hybridMultilevel"/>
    <w:tmpl w:val="B4BE5E78"/>
    <w:lvl w:ilvl="0" w:tplc="A7B2DBF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652B7D31"/>
    <w:multiLevelType w:val="hybridMultilevel"/>
    <w:tmpl w:val="B92C8514"/>
    <w:lvl w:ilvl="0" w:tplc="F86C13C6">
      <w:start w:val="1"/>
      <w:numFmt w:val="bullet"/>
      <w:pStyle w:val="a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5">
    <w:nsid w:val="6F83548F"/>
    <w:multiLevelType w:val="hybridMultilevel"/>
    <w:tmpl w:val="9404D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1220AC"/>
    <w:multiLevelType w:val="hybridMultilevel"/>
    <w:tmpl w:val="9404D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4C6D68"/>
    <w:multiLevelType w:val="multilevel"/>
    <w:tmpl w:val="075A5072"/>
    <w:lvl w:ilvl="0">
      <w:start w:val="1"/>
      <w:numFmt w:val="lowerLetter"/>
      <w:lvlText w:val="%1."/>
      <w:lvlJc w:val="left"/>
      <w:pPr>
        <w:ind w:left="900" w:hanging="360"/>
      </w:pPr>
    </w:lvl>
    <w:lvl w:ilvl="1">
      <w:start w:val="10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2160"/>
      </w:pPr>
      <w:rPr>
        <w:rFonts w:hint="default"/>
      </w:rPr>
    </w:lvl>
  </w:abstractNum>
  <w:num w:numId="1">
    <w:abstractNumId w:val="18"/>
  </w:num>
  <w:num w:numId="2">
    <w:abstractNumId w:val="4"/>
  </w:num>
  <w:num w:numId="3">
    <w:abstractNumId w:val="35"/>
  </w:num>
  <w:num w:numId="4">
    <w:abstractNumId w:val="14"/>
  </w:num>
  <w:num w:numId="5">
    <w:abstractNumId w:val="12"/>
  </w:num>
  <w:num w:numId="6">
    <w:abstractNumId w:val="0"/>
  </w:num>
  <w:num w:numId="7">
    <w:abstractNumId w:val="25"/>
  </w:num>
  <w:num w:numId="8">
    <w:abstractNumId w:val="37"/>
  </w:num>
  <w:num w:numId="9">
    <w:abstractNumId w:val="27"/>
  </w:num>
  <w:num w:numId="10">
    <w:abstractNumId w:val="19"/>
  </w:num>
  <w:num w:numId="11">
    <w:abstractNumId w:val="8"/>
  </w:num>
  <w:num w:numId="12">
    <w:abstractNumId w:val="7"/>
  </w:num>
  <w:num w:numId="13">
    <w:abstractNumId w:val="36"/>
  </w:num>
  <w:num w:numId="14">
    <w:abstractNumId w:val="15"/>
  </w:num>
  <w:num w:numId="15">
    <w:abstractNumId w:val="26"/>
  </w:num>
  <w:num w:numId="16">
    <w:abstractNumId w:val="24"/>
  </w:num>
  <w:num w:numId="17">
    <w:abstractNumId w:val="3"/>
  </w:num>
  <w:num w:numId="18">
    <w:abstractNumId w:val="22"/>
  </w:num>
  <w:num w:numId="19">
    <w:abstractNumId w:val="13"/>
  </w:num>
  <w:num w:numId="20">
    <w:abstractNumId w:val="17"/>
  </w:num>
  <w:num w:numId="21">
    <w:abstractNumId w:val="9"/>
  </w:num>
  <w:num w:numId="22">
    <w:abstractNumId w:val="20"/>
  </w:num>
  <w:num w:numId="23">
    <w:abstractNumId w:val="23"/>
  </w:num>
  <w:num w:numId="24">
    <w:abstractNumId w:val="11"/>
  </w:num>
  <w:num w:numId="25">
    <w:abstractNumId w:val="21"/>
  </w:num>
  <w:num w:numId="26">
    <w:abstractNumId w:val="6"/>
  </w:num>
  <w:num w:numId="27">
    <w:abstractNumId w:val="1"/>
  </w:num>
  <w:num w:numId="28">
    <w:abstractNumId w:val="19"/>
  </w:num>
  <w:num w:numId="29">
    <w:abstractNumId w:val="2"/>
  </w:num>
  <w:num w:numId="30">
    <w:abstractNumId w:val="29"/>
  </w:num>
  <w:num w:numId="31">
    <w:abstractNumId w:val="19"/>
  </w:num>
  <w:num w:numId="32">
    <w:abstractNumId w:val="0"/>
  </w:num>
  <w:num w:numId="33">
    <w:abstractNumId w:val="31"/>
  </w:num>
  <w:num w:numId="34">
    <w:abstractNumId w:val="10"/>
  </w:num>
  <w:num w:numId="35">
    <w:abstractNumId w:val="16"/>
  </w:num>
  <w:num w:numId="36">
    <w:abstractNumId w:val="28"/>
  </w:num>
  <w:num w:numId="37">
    <w:abstractNumId w:val="19"/>
  </w:num>
  <w:num w:numId="38">
    <w:abstractNumId w:val="34"/>
  </w:num>
  <w:num w:numId="39">
    <w:abstractNumId w:val="0"/>
  </w:num>
  <w:num w:numId="40">
    <w:abstractNumId w:val="0"/>
  </w:num>
  <w:num w:numId="41">
    <w:abstractNumId w:val="0"/>
  </w:num>
  <w:num w:numId="42">
    <w:abstractNumId w:val="5"/>
  </w:num>
  <w:num w:numId="43">
    <w:abstractNumId w:val="0"/>
  </w:num>
  <w:num w:numId="44">
    <w:abstractNumId w:val="32"/>
  </w:num>
  <w:num w:numId="45">
    <w:abstractNumId w:val="30"/>
  </w:num>
  <w:num w:numId="46">
    <w:abstractNumId w:val="19"/>
  </w:num>
  <w:num w:numId="47">
    <w:abstractNumId w:val="3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479A6"/>
    <w:rsid w:val="00000457"/>
    <w:rsid w:val="00044A40"/>
    <w:rsid w:val="0006451A"/>
    <w:rsid w:val="000702CF"/>
    <w:rsid w:val="00097A9C"/>
    <w:rsid w:val="000C128A"/>
    <w:rsid w:val="000C47F5"/>
    <w:rsid w:val="000F53AE"/>
    <w:rsid w:val="00105853"/>
    <w:rsid w:val="0011440D"/>
    <w:rsid w:val="0012125B"/>
    <w:rsid w:val="00124DF7"/>
    <w:rsid w:val="00130872"/>
    <w:rsid w:val="001459D9"/>
    <w:rsid w:val="001567BE"/>
    <w:rsid w:val="00163844"/>
    <w:rsid w:val="001674DD"/>
    <w:rsid w:val="00182D42"/>
    <w:rsid w:val="00190EAF"/>
    <w:rsid w:val="00191BD8"/>
    <w:rsid w:val="00191C40"/>
    <w:rsid w:val="001B270F"/>
    <w:rsid w:val="001C067F"/>
    <w:rsid w:val="001C364E"/>
    <w:rsid w:val="001D7EAB"/>
    <w:rsid w:val="001E7D7E"/>
    <w:rsid w:val="001F601B"/>
    <w:rsid w:val="00204B82"/>
    <w:rsid w:val="00207771"/>
    <w:rsid w:val="00213E24"/>
    <w:rsid w:val="00216DB1"/>
    <w:rsid w:val="0023010E"/>
    <w:rsid w:val="0023678E"/>
    <w:rsid w:val="00240CAD"/>
    <w:rsid w:val="002603F5"/>
    <w:rsid w:val="002649B2"/>
    <w:rsid w:val="00274374"/>
    <w:rsid w:val="00274BFF"/>
    <w:rsid w:val="00291B7D"/>
    <w:rsid w:val="002A0EE3"/>
    <w:rsid w:val="002B5998"/>
    <w:rsid w:val="002B5ADE"/>
    <w:rsid w:val="002C459C"/>
    <w:rsid w:val="002C50EF"/>
    <w:rsid w:val="002C65D4"/>
    <w:rsid w:val="002C7A88"/>
    <w:rsid w:val="002D0C5C"/>
    <w:rsid w:val="002D5BA7"/>
    <w:rsid w:val="002E3406"/>
    <w:rsid w:val="002E3A31"/>
    <w:rsid w:val="002F3BAF"/>
    <w:rsid w:val="0031046C"/>
    <w:rsid w:val="0031195A"/>
    <w:rsid w:val="00317C5E"/>
    <w:rsid w:val="00320DFB"/>
    <w:rsid w:val="00323B10"/>
    <w:rsid w:val="00335DEC"/>
    <w:rsid w:val="003516FD"/>
    <w:rsid w:val="00363495"/>
    <w:rsid w:val="00374F0D"/>
    <w:rsid w:val="00381A95"/>
    <w:rsid w:val="003871A5"/>
    <w:rsid w:val="0039507E"/>
    <w:rsid w:val="00395AA5"/>
    <w:rsid w:val="003A175A"/>
    <w:rsid w:val="003A5F24"/>
    <w:rsid w:val="003F63EB"/>
    <w:rsid w:val="00404C31"/>
    <w:rsid w:val="004463E4"/>
    <w:rsid w:val="00450008"/>
    <w:rsid w:val="004574DB"/>
    <w:rsid w:val="00463039"/>
    <w:rsid w:val="004B318C"/>
    <w:rsid w:val="004E292C"/>
    <w:rsid w:val="004E303A"/>
    <w:rsid w:val="004F6521"/>
    <w:rsid w:val="0050067D"/>
    <w:rsid w:val="00501264"/>
    <w:rsid w:val="0051675E"/>
    <w:rsid w:val="005427F2"/>
    <w:rsid w:val="005479A6"/>
    <w:rsid w:val="00583F30"/>
    <w:rsid w:val="005A2F40"/>
    <w:rsid w:val="005B5A23"/>
    <w:rsid w:val="005C7C23"/>
    <w:rsid w:val="005D2516"/>
    <w:rsid w:val="005E41E1"/>
    <w:rsid w:val="005E74CC"/>
    <w:rsid w:val="005F4100"/>
    <w:rsid w:val="00601D42"/>
    <w:rsid w:val="00613293"/>
    <w:rsid w:val="00625C2C"/>
    <w:rsid w:val="00625EC6"/>
    <w:rsid w:val="006439FD"/>
    <w:rsid w:val="00663DE5"/>
    <w:rsid w:val="00667C8F"/>
    <w:rsid w:val="00674077"/>
    <w:rsid w:val="00677448"/>
    <w:rsid w:val="006A1E73"/>
    <w:rsid w:val="006A2833"/>
    <w:rsid w:val="006A2CB3"/>
    <w:rsid w:val="006B24BB"/>
    <w:rsid w:val="006B6912"/>
    <w:rsid w:val="006D6F41"/>
    <w:rsid w:val="006E5E02"/>
    <w:rsid w:val="00707EC4"/>
    <w:rsid w:val="00712751"/>
    <w:rsid w:val="00761261"/>
    <w:rsid w:val="007A70AC"/>
    <w:rsid w:val="007B5FD8"/>
    <w:rsid w:val="007C6B83"/>
    <w:rsid w:val="007D79A4"/>
    <w:rsid w:val="007E0775"/>
    <w:rsid w:val="007F02F0"/>
    <w:rsid w:val="007F18D1"/>
    <w:rsid w:val="008217F7"/>
    <w:rsid w:val="00823991"/>
    <w:rsid w:val="00832A62"/>
    <w:rsid w:val="00835491"/>
    <w:rsid w:val="00843DCA"/>
    <w:rsid w:val="00873CD9"/>
    <w:rsid w:val="00883E05"/>
    <w:rsid w:val="00890D2B"/>
    <w:rsid w:val="00896CD0"/>
    <w:rsid w:val="008B47C7"/>
    <w:rsid w:val="008B6E6C"/>
    <w:rsid w:val="008C1A2F"/>
    <w:rsid w:val="008C2538"/>
    <w:rsid w:val="008C644F"/>
    <w:rsid w:val="008D1332"/>
    <w:rsid w:val="008D6E35"/>
    <w:rsid w:val="009159DF"/>
    <w:rsid w:val="0092420F"/>
    <w:rsid w:val="00925460"/>
    <w:rsid w:val="00931609"/>
    <w:rsid w:val="0093387D"/>
    <w:rsid w:val="00934C86"/>
    <w:rsid w:val="00940FBC"/>
    <w:rsid w:val="00944CED"/>
    <w:rsid w:val="0097504C"/>
    <w:rsid w:val="00982243"/>
    <w:rsid w:val="00982B59"/>
    <w:rsid w:val="00983F34"/>
    <w:rsid w:val="009A1EB1"/>
    <w:rsid w:val="009A272D"/>
    <w:rsid w:val="009B1545"/>
    <w:rsid w:val="009C6463"/>
    <w:rsid w:val="009D258C"/>
    <w:rsid w:val="00A12E45"/>
    <w:rsid w:val="00A1420A"/>
    <w:rsid w:val="00A166F5"/>
    <w:rsid w:val="00A200AA"/>
    <w:rsid w:val="00A20C60"/>
    <w:rsid w:val="00A27AAF"/>
    <w:rsid w:val="00A27BD1"/>
    <w:rsid w:val="00A3054B"/>
    <w:rsid w:val="00A42DD3"/>
    <w:rsid w:val="00A43153"/>
    <w:rsid w:val="00A724D7"/>
    <w:rsid w:val="00A75006"/>
    <w:rsid w:val="00A8341E"/>
    <w:rsid w:val="00A84DAE"/>
    <w:rsid w:val="00A93B25"/>
    <w:rsid w:val="00A9438E"/>
    <w:rsid w:val="00A945B4"/>
    <w:rsid w:val="00A95BF6"/>
    <w:rsid w:val="00A96B6D"/>
    <w:rsid w:val="00AB6909"/>
    <w:rsid w:val="00AC14B2"/>
    <w:rsid w:val="00AD1AB3"/>
    <w:rsid w:val="00AF1961"/>
    <w:rsid w:val="00B1536B"/>
    <w:rsid w:val="00B41AAB"/>
    <w:rsid w:val="00B52863"/>
    <w:rsid w:val="00B52F50"/>
    <w:rsid w:val="00B55128"/>
    <w:rsid w:val="00B74965"/>
    <w:rsid w:val="00B825FD"/>
    <w:rsid w:val="00B871FE"/>
    <w:rsid w:val="00BB16F1"/>
    <w:rsid w:val="00BB48C1"/>
    <w:rsid w:val="00BB720C"/>
    <w:rsid w:val="00BF3050"/>
    <w:rsid w:val="00BF4B33"/>
    <w:rsid w:val="00C06DE5"/>
    <w:rsid w:val="00C14BCD"/>
    <w:rsid w:val="00C279C9"/>
    <w:rsid w:val="00C42C6B"/>
    <w:rsid w:val="00C5090C"/>
    <w:rsid w:val="00C810D4"/>
    <w:rsid w:val="00C959D9"/>
    <w:rsid w:val="00CA2E5B"/>
    <w:rsid w:val="00CB18BD"/>
    <w:rsid w:val="00CB770C"/>
    <w:rsid w:val="00CE3E97"/>
    <w:rsid w:val="00CE57FC"/>
    <w:rsid w:val="00CF4359"/>
    <w:rsid w:val="00D14289"/>
    <w:rsid w:val="00D32779"/>
    <w:rsid w:val="00D402AB"/>
    <w:rsid w:val="00D66415"/>
    <w:rsid w:val="00D72F6B"/>
    <w:rsid w:val="00DB1561"/>
    <w:rsid w:val="00DB35D9"/>
    <w:rsid w:val="00DE0AC2"/>
    <w:rsid w:val="00DF6A5D"/>
    <w:rsid w:val="00E0448D"/>
    <w:rsid w:val="00E14249"/>
    <w:rsid w:val="00E1706D"/>
    <w:rsid w:val="00E37734"/>
    <w:rsid w:val="00E404AF"/>
    <w:rsid w:val="00E40B03"/>
    <w:rsid w:val="00E43417"/>
    <w:rsid w:val="00E434A3"/>
    <w:rsid w:val="00E64107"/>
    <w:rsid w:val="00E827EB"/>
    <w:rsid w:val="00EA0DE4"/>
    <w:rsid w:val="00EB6D02"/>
    <w:rsid w:val="00EC4516"/>
    <w:rsid w:val="00EE2793"/>
    <w:rsid w:val="00F1647D"/>
    <w:rsid w:val="00F254FB"/>
    <w:rsid w:val="00F275E4"/>
    <w:rsid w:val="00F47C87"/>
    <w:rsid w:val="00F51DC7"/>
    <w:rsid w:val="00F559C9"/>
    <w:rsid w:val="00F65021"/>
    <w:rsid w:val="00F66F4D"/>
    <w:rsid w:val="00F83DCD"/>
    <w:rsid w:val="00F95127"/>
    <w:rsid w:val="00FA0B74"/>
    <w:rsid w:val="00FA1D6F"/>
    <w:rsid w:val="00FB26E3"/>
    <w:rsid w:val="00FB5C92"/>
    <w:rsid w:val="00FB7A91"/>
    <w:rsid w:val="00FD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2E45"/>
    <w:rPr>
      <w:sz w:val="20"/>
      <w:szCs w:val="20"/>
    </w:rPr>
  </w:style>
  <w:style w:type="paragraph" w:styleId="1">
    <w:name w:val="heading 1"/>
    <w:aliases w:val="Глава,heading 1"/>
    <w:basedOn w:val="a0"/>
    <w:next w:val="a0"/>
    <w:link w:val="10"/>
    <w:qFormat/>
    <w:rsid w:val="00A12E45"/>
    <w:pPr>
      <w:numPr>
        <w:numId w:val="10"/>
      </w:num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aliases w:val="Раздел,H2,h2,H21,H22,H23,H24,H211,H25,H212,H221,H231,H241,H2111,H26,H213,H222,H232,H242,H2112,H27,H214,H28,H29,H210,H215,H216,H217,H218,H219,H220,H2110,H223,H2113,H224,H225,H226,H227,H228,H229,H230,H233,H234,H235,H2114,H236,H237,H2115,H238"/>
    <w:basedOn w:val="a0"/>
    <w:next w:val="a0"/>
    <w:link w:val="20"/>
    <w:unhideWhenUsed/>
    <w:qFormat/>
    <w:rsid w:val="00A12E45"/>
    <w:pPr>
      <w:numPr>
        <w:numId w:val="6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2E4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2E45"/>
    <w:pPr>
      <w:numPr>
        <w:ilvl w:val="3"/>
        <w:numId w:val="10"/>
      </w:num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2E45"/>
    <w:pPr>
      <w:numPr>
        <w:ilvl w:val="4"/>
        <w:numId w:val="10"/>
      </w:num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2E45"/>
    <w:pPr>
      <w:numPr>
        <w:ilvl w:val="5"/>
        <w:numId w:val="10"/>
      </w:num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2E45"/>
    <w:pPr>
      <w:numPr>
        <w:ilvl w:val="6"/>
        <w:numId w:val="10"/>
      </w:num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2E45"/>
    <w:pPr>
      <w:numPr>
        <w:ilvl w:val="7"/>
        <w:numId w:val="10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2E45"/>
    <w:pPr>
      <w:numPr>
        <w:ilvl w:val="8"/>
        <w:numId w:val="10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A12E45"/>
    <w:pPr>
      <w:ind w:left="720"/>
      <w:contextualSpacing/>
    </w:pPr>
  </w:style>
  <w:style w:type="character" w:customStyle="1" w:styleId="10">
    <w:name w:val="Заголовок 1 Знак"/>
    <w:aliases w:val="Глава Знак,heading 1 Знак"/>
    <w:basedOn w:val="a1"/>
    <w:link w:val="1"/>
    <w:rsid w:val="00A12E4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aliases w:val="Раздел Знак,H2 Знак,h2 Знак,H21 Знак,H22 Знак,H23 Знак,H24 Знак,H211 Знак,H25 Знак,H212 Знак,H221 Знак,H231 Знак,H241 Знак,H2111 Знак,H26 Знак,H213 Знак,H222 Знак,H232 Знак,H242 Знак,H2112 Знак,H27 Знак,H214 Знак,H28 Знак,H29 Знак"/>
    <w:basedOn w:val="a1"/>
    <w:link w:val="2"/>
    <w:rsid w:val="00A12E4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1"/>
    <w:link w:val="3"/>
    <w:uiPriority w:val="9"/>
    <w:semiHidden/>
    <w:rsid w:val="00A12E4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1"/>
    <w:link w:val="4"/>
    <w:uiPriority w:val="9"/>
    <w:semiHidden/>
    <w:rsid w:val="00A12E4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1"/>
    <w:link w:val="5"/>
    <w:uiPriority w:val="9"/>
    <w:semiHidden/>
    <w:rsid w:val="00A12E4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1"/>
    <w:link w:val="6"/>
    <w:uiPriority w:val="9"/>
    <w:semiHidden/>
    <w:rsid w:val="00A12E4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1"/>
    <w:link w:val="7"/>
    <w:uiPriority w:val="9"/>
    <w:semiHidden/>
    <w:rsid w:val="00A12E4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1"/>
    <w:link w:val="8"/>
    <w:uiPriority w:val="9"/>
    <w:semiHidden/>
    <w:rsid w:val="00A12E4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1"/>
    <w:link w:val="9"/>
    <w:uiPriority w:val="9"/>
    <w:semiHidden/>
    <w:rsid w:val="00A12E45"/>
    <w:rPr>
      <w:i/>
      <w:caps/>
      <w:spacing w:val="10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A12E4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10"/>
    <w:rsid w:val="00A12E45"/>
    <w:rPr>
      <w:caps/>
      <w:color w:val="4F81BD" w:themeColor="accent1"/>
      <w:spacing w:val="10"/>
      <w:kern w:val="28"/>
      <w:sz w:val="52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A12E4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A12E45"/>
    <w:rPr>
      <w:caps/>
      <w:color w:val="595959" w:themeColor="text1" w:themeTint="A6"/>
      <w:spacing w:val="10"/>
      <w:sz w:val="24"/>
      <w:szCs w:val="24"/>
    </w:rPr>
  </w:style>
  <w:style w:type="character" w:styleId="a9">
    <w:name w:val="Strong"/>
    <w:uiPriority w:val="22"/>
    <w:qFormat/>
    <w:rsid w:val="00A12E45"/>
    <w:rPr>
      <w:b/>
      <w:bCs/>
    </w:rPr>
  </w:style>
  <w:style w:type="character" w:styleId="aa">
    <w:name w:val="Emphasis"/>
    <w:uiPriority w:val="20"/>
    <w:qFormat/>
    <w:rsid w:val="00A12E45"/>
    <w:rPr>
      <w:caps/>
      <w:color w:val="243F60" w:themeColor="accent1" w:themeShade="7F"/>
      <w:spacing w:val="5"/>
    </w:rPr>
  </w:style>
  <w:style w:type="paragraph" w:styleId="ab">
    <w:name w:val="No Spacing"/>
    <w:basedOn w:val="a0"/>
    <w:link w:val="ac"/>
    <w:uiPriority w:val="1"/>
    <w:qFormat/>
    <w:rsid w:val="00A12E45"/>
    <w:pPr>
      <w:spacing w:before="0" w:after="0" w:line="240" w:lineRule="auto"/>
    </w:pPr>
  </w:style>
  <w:style w:type="paragraph" w:styleId="21">
    <w:name w:val="Quote"/>
    <w:basedOn w:val="a0"/>
    <w:next w:val="a0"/>
    <w:link w:val="22"/>
    <w:uiPriority w:val="29"/>
    <w:qFormat/>
    <w:rsid w:val="00A12E45"/>
    <w:rPr>
      <w:i/>
      <w:iCs/>
    </w:rPr>
  </w:style>
  <w:style w:type="character" w:customStyle="1" w:styleId="22">
    <w:name w:val="Цитата 2 Знак"/>
    <w:basedOn w:val="a1"/>
    <w:link w:val="21"/>
    <w:uiPriority w:val="29"/>
    <w:rsid w:val="00A12E45"/>
    <w:rPr>
      <w:i/>
      <w:iCs/>
      <w:sz w:val="20"/>
      <w:szCs w:val="20"/>
    </w:rPr>
  </w:style>
  <w:style w:type="paragraph" w:styleId="ad">
    <w:name w:val="Intense Quote"/>
    <w:basedOn w:val="a0"/>
    <w:next w:val="a0"/>
    <w:link w:val="ae"/>
    <w:uiPriority w:val="30"/>
    <w:qFormat/>
    <w:rsid w:val="00A12E45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A12E4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A12E4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A12E4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A12E4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A12E4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A12E45"/>
    <w:rPr>
      <w:b/>
      <w:bCs/>
      <w:i/>
      <w:iCs/>
      <w:spacing w:val="9"/>
    </w:rPr>
  </w:style>
  <w:style w:type="paragraph" w:styleId="af4">
    <w:name w:val="TOC Heading"/>
    <w:basedOn w:val="1"/>
    <w:next w:val="a0"/>
    <w:uiPriority w:val="39"/>
    <w:semiHidden/>
    <w:unhideWhenUsed/>
    <w:qFormat/>
    <w:rsid w:val="00A12E45"/>
    <w:pPr>
      <w:outlineLvl w:val="9"/>
    </w:pPr>
  </w:style>
  <w:style w:type="paragraph" w:styleId="af5">
    <w:name w:val="caption"/>
    <w:basedOn w:val="a0"/>
    <w:next w:val="a0"/>
    <w:uiPriority w:val="35"/>
    <w:semiHidden/>
    <w:unhideWhenUsed/>
    <w:qFormat/>
    <w:rsid w:val="00A12E45"/>
    <w:rPr>
      <w:b/>
      <w:bCs/>
      <w:color w:val="365F91" w:themeColor="accent1" w:themeShade="BF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A12E45"/>
    <w:rPr>
      <w:sz w:val="20"/>
      <w:szCs w:val="20"/>
    </w:rPr>
  </w:style>
  <w:style w:type="paragraph" w:styleId="af6">
    <w:name w:val="Balloon Text"/>
    <w:basedOn w:val="a0"/>
    <w:link w:val="af7"/>
    <w:uiPriority w:val="99"/>
    <w:semiHidden/>
    <w:unhideWhenUsed/>
    <w:rsid w:val="00A7500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A75006"/>
    <w:rPr>
      <w:rFonts w:ascii="Tahoma" w:hAnsi="Tahoma" w:cs="Tahoma"/>
      <w:sz w:val="16"/>
      <w:szCs w:val="16"/>
    </w:rPr>
  </w:style>
  <w:style w:type="character" w:styleId="af8">
    <w:name w:val="Hyperlink"/>
    <w:basedOn w:val="a1"/>
    <w:uiPriority w:val="99"/>
    <w:unhideWhenUsed/>
    <w:rsid w:val="00B52F50"/>
    <w:rPr>
      <w:color w:val="0000FF" w:themeColor="hyperlink"/>
      <w:u w:val="single"/>
    </w:rPr>
  </w:style>
  <w:style w:type="paragraph" w:styleId="af9">
    <w:name w:val="Document Map"/>
    <w:basedOn w:val="a0"/>
    <w:link w:val="afa"/>
    <w:uiPriority w:val="99"/>
    <w:semiHidden/>
    <w:unhideWhenUsed/>
    <w:rsid w:val="00A945B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1"/>
    <w:link w:val="af9"/>
    <w:uiPriority w:val="99"/>
    <w:semiHidden/>
    <w:rsid w:val="00A945B4"/>
    <w:rPr>
      <w:rFonts w:ascii="Tahoma" w:hAnsi="Tahoma" w:cs="Tahoma"/>
      <w:sz w:val="16"/>
      <w:szCs w:val="16"/>
    </w:rPr>
  </w:style>
  <w:style w:type="paragraph" w:customStyle="1" w:styleId="51">
    <w:name w:val="Наш список 5"/>
    <w:basedOn w:val="afb"/>
    <w:autoRedefine/>
    <w:qFormat/>
    <w:rsid w:val="001F601B"/>
    <w:pPr>
      <w:spacing w:before="0" w:after="0" w:line="240" w:lineRule="auto"/>
      <w:jc w:val="both"/>
    </w:pPr>
    <w:rPr>
      <w:rFonts w:ascii="Myriad Pro" w:eastAsia="Times New Roman" w:hAnsi="Myriad Pro" w:cs="Times New Roman"/>
      <w:sz w:val="24"/>
      <w:szCs w:val="24"/>
      <w:lang w:bidi="ar-SA"/>
    </w:rPr>
  </w:style>
  <w:style w:type="paragraph" w:styleId="afb">
    <w:name w:val="List Bullet"/>
    <w:basedOn w:val="a0"/>
    <w:uiPriority w:val="99"/>
    <w:semiHidden/>
    <w:unhideWhenUsed/>
    <w:rsid w:val="001F601B"/>
    <w:pPr>
      <w:ind w:left="720" w:hanging="360"/>
      <w:contextualSpacing/>
    </w:pPr>
  </w:style>
  <w:style w:type="paragraph" w:styleId="afc">
    <w:name w:val="header"/>
    <w:basedOn w:val="a0"/>
    <w:link w:val="afd"/>
    <w:uiPriority w:val="99"/>
    <w:semiHidden/>
    <w:unhideWhenUsed/>
    <w:rsid w:val="00404C3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d">
    <w:name w:val="Верхний колонтитул Знак"/>
    <w:basedOn w:val="a1"/>
    <w:link w:val="afc"/>
    <w:uiPriority w:val="99"/>
    <w:semiHidden/>
    <w:rsid w:val="00404C31"/>
    <w:rPr>
      <w:sz w:val="20"/>
      <w:szCs w:val="20"/>
    </w:rPr>
  </w:style>
  <w:style w:type="paragraph" w:styleId="afe">
    <w:name w:val="footer"/>
    <w:basedOn w:val="a0"/>
    <w:link w:val="aff"/>
    <w:uiPriority w:val="99"/>
    <w:unhideWhenUsed/>
    <w:rsid w:val="00404C31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">
    <w:name w:val="Нижний колонтитул Знак"/>
    <w:basedOn w:val="a1"/>
    <w:link w:val="afe"/>
    <w:uiPriority w:val="99"/>
    <w:rsid w:val="00404C31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rsid w:val="00A93B25"/>
    <w:pPr>
      <w:tabs>
        <w:tab w:val="left" w:pos="426"/>
        <w:tab w:val="right" w:leader="dot" w:pos="9345"/>
      </w:tabs>
      <w:spacing w:after="100"/>
    </w:pPr>
  </w:style>
  <w:style w:type="paragraph" w:styleId="23">
    <w:name w:val="toc 2"/>
    <w:basedOn w:val="a0"/>
    <w:next w:val="a0"/>
    <w:autoRedefine/>
    <w:uiPriority w:val="39"/>
    <w:unhideWhenUsed/>
    <w:rsid w:val="00A84DAE"/>
    <w:pPr>
      <w:spacing w:after="100"/>
      <w:ind w:left="200"/>
    </w:pPr>
  </w:style>
  <w:style w:type="table" w:styleId="aff0">
    <w:name w:val="Table Grid"/>
    <w:basedOn w:val="a2"/>
    <w:uiPriority w:val="59"/>
    <w:rsid w:val="00C14BCD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писок_таблица"/>
    <w:basedOn w:val="a0"/>
    <w:autoRedefine/>
    <w:qFormat/>
    <w:rsid w:val="00C14BCD"/>
    <w:pPr>
      <w:numPr>
        <w:numId w:val="38"/>
      </w:numPr>
      <w:tabs>
        <w:tab w:val="left" w:pos="600"/>
      </w:tabs>
      <w:spacing w:before="120" w:after="0" w:line="360" w:lineRule="auto"/>
      <w:ind w:left="284" w:firstLine="0"/>
      <w:contextualSpacing/>
    </w:pPr>
    <w:rPr>
      <w:rFonts w:ascii="Times New Roman" w:eastAsia="Times New Roman" w:hAnsi="Times New Roman" w:cs="Times New Roman"/>
      <w:szCs w:val="24"/>
      <w:lang w:bidi="ar-SA"/>
    </w:rPr>
  </w:style>
  <w:style w:type="paragraph" w:customStyle="1" w:styleId="aff1">
    <w:name w:val="Текст таблицы"/>
    <w:qFormat/>
    <w:rsid w:val="00C14BCD"/>
    <w:pPr>
      <w:spacing w:before="0" w:after="0" w:line="240" w:lineRule="auto"/>
      <w:ind w:left="57"/>
    </w:pPr>
    <w:rPr>
      <w:rFonts w:ascii="Times New Roman" w:eastAsia="Times New Roman" w:hAnsi="Times New Roman" w:cs="Times New Roman"/>
      <w:sz w:val="20"/>
      <w:szCs w:val="24"/>
      <w:lang w:bidi="ar-SA"/>
    </w:rPr>
  </w:style>
  <w:style w:type="character" w:styleId="aff2">
    <w:name w:val="FollowedHyperlink"/>
    <w:basedOn w:val="a1"/>
    <w:uiPriority w:val="99"/>
    <w:semiHidden/>
    <w:unhideWhenUsed/>
    <w:rsid w:val="002D0C5C"/>
    <w:rPr>
      <w:color w:val="800080" w:themeColor="followedHyperlink"/>
      <w:u w:val="single"/>
    </w:rPr>
  </w:style>
  <w:style w:type="paragraph" w:customStyle="1" w:styleId="aff3">
    <w:name w:val="Подзаголовок документа"/>
    <w:basedOn w:val="a0"/>
    <w:next w:val="a0"/>
    <w:semiHidden/>
    <w:rsid w:val="00E64107"/>
    <w:pPr>
      <w:pBdr>
        <w:top w:val="single" w:sz="6" w:space="12" w:color="auto"/>
      </w:pBdr>
      <w:spacing w:before="120" w:after="600" w:line="360" w:lineRule="auto"/>
      <w:ind w:left="1418"/>
      <w:contextualSpacing/>
      <w:jc w:val="center"/>
    </w:pPr>
    <w:rPr>
      <w:rFonts w:ascii="Times New Roman" w:eastAsia="Times New Roman" w:hAnsi="Times New Roman" w:cs="Times New Roman"/>
      <w:spacing w:val="-15"/>
      <w:kern w:val="28"/>
      <w:sz w:val="36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ftp.parus.com/master_disk/PARUS_8/%D0%91%D0%AE%D0%94%D0%96%D0%95%D0%A2/%D0%98%D0%BD%D1%81%D1%82%D1%80%D1%83%D0%BA%D1%86%D0%B8%D0%B8/%D0%A1%D0%B8%D1%81%D1%82%D0%B5%D0%BC%D0%B0/%D0%9F%D0%B0%D1%80%D1%83%D1%81-%D0%9E%D0%BD%D0%BB%D0%B0%D0%B9%D0%BD" TargetMode="External"/><Relationship Id="rId13" Type="http://schemas.openxmlformats.org/officeDocument/2006/relationships/image" Target="media/image3.png"/><Relationship Id="rId18" Type="http://schemas.openxmlformats.org/officeDocument/2006/relationships/hyperlink" Target="chrome-error://chromewebdata/" TargetMode="External"/><Relationship Id="rId26" Type="http://schemas.openxmlformats.org/officeDocument/2006/relationships/hyperlink" Target="chrome-error://chromewebdata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172.28.36.254:8443/v1/deviceInfo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95;&#1077;&#1089;&#1090;&#1085;&#1099;&#1081;&#1079;&#1085;&#1072;&#1082;.&#1088;&#1092;/business/projects/medicines/retirement_recorders/instructions/" TargetMode="External"/><Relationship Id="rId24" Type="http://schemas.openxmlformats.org/officeDocument/2006/relationships/image" Target="media/image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&#1095;&#1077;&#1089;&#1090;&#1085;&#1099;&#1081;&#1079;&#1085;&#1072;&#1082;.&#1088;&#1092;/upload/iblock/06b/Registrator_2.0.pdf" TargetMode="External"/><Relationship Id="rId23" Type="http://schemas.openxmlformats.org/officeDocument/2006/relationships/hyperlink" Target="https://&#1095;&#1077;&#1089;&#1090;&#1085;&#1099;&#1081;&#1079;&#1085;&#1072;&#1082;.&#1088;&#1092;/upload/iblock/f53/Registrator_3.0.pdf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hyperlink" Target="https://&#1095;&#1077;&#1089;&#1090;&#1085;&#1099;&#1081;&#1079;&#1085;&#1072;&#1082;.&#1088;&#1092;/barcode/?category=1" TargetMode="External"/><Relationship Id="rId14" Type="http://schemas.openxmlformats.org/officeDocument/2006/relationships/hyperlink" Target="https://&#1095;&#1077;&#1089;&#1090;&#1085;&#1099;&#1081;&#1079;&#1085;&#1072;&#1082;.&#1088;&#1092;/upload/iblock/f0b/Registrator_1.0.pdf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5EB55-2E1D-4F40-BAD2-6C3B58EA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18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oracle</dc:creator>
  <cp:lastModifiedBy>Егоров И.</cp:lastModifiedBy>
  <cp:revision>10</cp:revision>
  <dcterms:created xsi:type="dcterms:W3CDTF">2021-12-07T13:50:00Z</dcterms:created>
  <dcterms:modified xsi:type="dcterms:W3CDTF">2022-03-03T14:38:00Z</dcterms:modified>
</cp:coreProperties>
</file>